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CF8E36D" w14:textId="77777777" w:rsidR="000C652A" w:rsidRDefault="000C652A" w:rsidP="000C652A">
      <w:pPr>
        <w:jc w:val="center"/>
        <w:rPr>
          <w:sz w:val="40"/>
          <w:szCs w:val="40"/>
        </w:rPr>
      </w:pPr>
    </w:p>
    <w:p w14:paraId="5339BD84" w14:textId="77777777" w:rsidR="000C652A" w:rsidRDefault="000C652A" w:rsidP="000C652A">
      <w:pPr>
        <w:jc w:val="center"/>
        <w:rPr>
          <w:sz w:val="40"/>
          <w:szCs w:val="40"/>
        </w:rPr>
      </w:pPr>
    </w:p>
    <w:p w14:paraId="69284086" w14:textId="6B783E5B" w:rsidR="000C652A" w:rsidRDefault="000C652A" w:rsidP="000C652A">
      <w:pPr>
        <w:jc w:val="center"/>
        <w:rPr>
          <w:sz w:val="40"/>
          <w:szCs w:val="40"/>
        </w:rPr>
      </w:pPr>
    </w:p>
    <w:p w14:paraId="7EFD0764" w14:textId="4C117B8B" w:rsidR="00654DDC" w:rsidRDefault="00654DDC" w:rsidP="000C652A">
      <w:pPr>
        <w:jc w:val="center"/>
        <w:rPr>
          <w:sz w:val="40"/>
          <w:szCs w:val="40"/>
        </w:rPr>
      </w:pPr>
    </w:p>
    <w:p w14:paraId="55BD52D8" w14:textId="77777777" w:rsidR="00654DDC" w:rsidRDefault="00654DDC" w:rsidP="000C652A">
      <w:pPr>
        <w:jc w:val="center"/>
        <w:rPr>
          <w:sz w:val="40"/>
          <w:szCs w:val="40"/>
        </w:rPr>
      </w:pPr>
    </w:p>
    <w:p w14:paraId="48405123" w14:textId="77777777" w:rsidR="009E0B46" w:rsidRPr="000C652A" w:rsidRDefault="000C652A" w:rsidP="00654DDC">
      <w:pPr>
        <w:rPr>
          <w:sz w:val="40"/>
          <w:szCs w:val="40"/>
        </w:rPr>
      </w:pPr>
      <w:r w:rsidRPr="000C652A">
        <w:rPr>
          <w:rFonts w:hint="eastAsia"/>
          <w:sz w:val="40"/>
          <w:szCs w:val="40"/>
        </w:rPr>
        <w:t>熊本県心臓リハビリテーション地域連携パス</w:t>
      </w:r>
    </w:p>
    <w:p w14:paraId="66757A3D" w14:textId="6051DE97" w:rsidR="000C652A" w:rsidRPr="00164CAF" w:rsidRDefault="00A4691C" w:rsidP="00514DFC">
      <w:pPr>
        <w:jc w:val="center"/>
        <w:rPr>
          <w:color w:val="000000" w:themeColor="text1"/>
          <w:sz w:val="40"/>
          <w:szCs w:val="40"/>
        </w:rPr>
      </w:pPr>
      <w:r w:rsidRPr="00164CAF">
        <w:rPr>
          <w:rFonts w:hint="eastAsia"/>
          <w:color w:val="000000" w:themeColor="text1"/>
          <w:sz w:val="40"/>
          <w:szCs w:val="40"/>
        </w:rPr>
        <w:t>Excel</w:t>
      </w:r>
      <w:r w:rsidR="000C652A" w:rsidRPr="00164CAF">
        <w:rPr>
          <w:rFonts w:hint="eastAsia"/>
          <w:color w:val="000000" w:themeColor="text1"/>
          <w:sz w:val="40"/>
          <w:szCs w:val="40"/>
        </w:rPr>
        <w:t>運用</w:t>
      </w:r>
      <w:r w:rsidRPr="00164CAF">
        <w:rPr>
          <w:rFonts w:hint="eastAsia"/>
          <w:color w:val="000000" w:themeColor="text1"/>
          <w:sz w:val="40"/>
          <w:szCs w:val="40"/>
        </w:rPr>
        <w:t>版</w:t>
      </w:r>
      <w:r w:rsidR="000C652A" w:rsidRPr="00164CAF">
        <w:rPr>
          <w:rFonts w:hint="eastAsia"/>
          <w:color w:val="000000" w:themeColor="text1"/>
          <w:sz w:val="40"/>
          <w:szCs w:val="40"/>
        </w:rPr>
        <w:t>マニュアル</w:t>
      </w:r>
      <w:r w:rsidRPr="00164CAF">
        <w:rPr>
          <w:rFonts w:hint="eastAsia"/>
          <w:color w:val="000000" w:themeColor="text1"/>
          <w:sz w:val="40"/>
          <w:szCs w:val="40"/>
        </w:rPr>
        <w:t>(KMN</w:t>
      </w:r>
      <w:r w:rsidR="00514DFC">
        <w:rPr>
          <w:rFonts w:hint="eastAsia"/>
          <w:color w:val="000000" w:themeColor="text1"/>
          <w:sz w:val="40"/>
          <w:szCs w:val="40"/>
        </w:rPr>
        <w:t>送信含む</w:t>
      </w:r>
      <w:r w:rsidRPr="00164CAF">
        <w:rPr>
          <w:rFonts w:hint="eastAsia"/>
          <w:color w:val="000000" w:themeColor="text1"/>
          <w:sz w:val="40"/>
          <w:szCs w:val="40"/>
        </w:rPr>
        <w:t>)</w:t>
      </w:r>
    </w:p>
    <w:p w14:paraId="27847505" w14:textId="77777777" w:rsidR="008F31D3" w:rsidRPr="00A4691C" w:rsidRDefault="008F31D3" w:rsidP="000C652A">
      <w:pPr>
        <w:jc w:val="center"/>
        <w:rPr>
          <w:sz w:val="40"/>
          <w:szCs w:val="40"/>
        </w:rPr>
      </w:pPr>
    </w:p>
    <w:p w14:paraId="43DF5DC9" w14:textId="104C8C03" w:rsidR="000C652A" w:rsidRDefault="008F31D3" w:rsidP="008F31D3">
      <w:pPr>
        <w:ind w:firstLineChars="600" w:firstLine="2400"/>
        <w:rPr>
          <w:sz w:val="40"/>
          <w:szCs w:val="40"/>
          <w:lang w:eastAsia="zh-TW"/>
        </w:rPr>
      </w:pPr>
      <w:r>
        <w:rPr>
          <w:rFonts w:hint="eastAsia"/>
          <w:sz w:val="40"/>
          <w:szCs w:val="40"/>
          <w:lang w:eastAsia="zh-TW"/>
        </w:rPr>
        <w:t>―2025年度改訂版－</w:t>
      </w:r>
    </w:p>
    <w:p w14:paraId="6B1DC9E0" w14:textId="77777777" w:rsidR="000C652A" w:rsidRDefault="000C652A" w:rsidP="000C652A">
      <w:pPr>
        <w:rPr>
          <w:sz w:val="40"/>
          <w:szCs w:val="40"/>
          <w:lang w:eastAsia="zh-TW"/>
        </w:rPr>
      </w:pPr>
    </w:p>
    <w:p w14:paraId="70D678C1" w14:textId="77777777" w:rsidR="000C652A" w:rsidRDefault="000C652A" w:rsidP="000C652A">
      <w:pPr>
        <w:rPr>
          <w:sz w:val="40"/>
          <w:szCs w:val="40"/>
          <w:lang w:eastAsia="zh-TW"/>
        </w:rPr>
      </w:pPr>
    </w:p>
    <w:p w14:paraId="6EE370FB" w14:textId="77777777" w:rsidR="000C652A" w:rsidRDefault="000C652A" w:rsidP="000C652A">
      <w:pPr>
        <w:rPr>
          <w:sz w:val="40"/>
          <w:szCs w:val="40"/>
          <w:lang w:eastAsia="zh-TW"/>
        </w:rPr>
      </w:pPr>
    </w:p>
    <w:p w14:paraId="26724A8A" w14:textId="77777777" w:rsidR="000C652A" w:rsidRDefault="000C652A" w:rsidP="000C652A">
      <w:pPr>
        <w:rPr>
          <w:sz w:val="40"/>
          <w:szCs w:val="40"/>
          <w:lang w:eastAsia="zh-TW"/>
        </w:rPr>
      </w:pPr>
    </w:p>
    <w:p w14:paraId="09A265A1" w14:textId="77777777" w:rsidR="000C652A" w:rsidRDefault="000C652A" w:rsidP="000C652A">
      <w:pPr>
        <w:rPr>
          <w:sz w:val="40"/>
          <w:szCs w:val="40"/>
          <w:lang w:eastAsia="zh-TW"/>
        </w:rPr>
      </w:pPr>
    </w:p>
    <w:p w14:paraId="36218EA1" w14:textId="77777777" w:rsidR="000C652A" w:rsidRDefault="000C652A" w:rsidP="000C652A">
      <w:pPr>
        <w:rPr>
          <w:sz w:val="40"/>
          <w:szCs w:val="40"/>
          <w:lang w:eastAsia="zh-TW"/>
        </w:rPr>
      </w:pPr>
    </w:p>
    <w:p w14:paraId="406998B8" w14:textId="77777777" w:rsidR="000C652A" w:rsidRDefault="000C652A" w:rsidP="000C652A">
      <w:pPr>
        <w:rPr>
          <w:sz w:val="40"/>
          <w:szCs w:val="40"/>
          <w:lang w:eastAsia="zh-TW"/>
        </w:rPr>
      </w:pPr>
    </w:p>
    <w:p w14:paraId="2A73289B" w14:textId="77777777" w:rsidR="000C652A" w:rsidRDefault="000C652A" w:rsidP="000C652A">
      <w:pPr>
        <w:rPr>
          <w:sz w:val="40"/>
          <w:szCs w:val="40"/>
          <w:lang w:eastAsia="zh-TW"/>
        </w:rPr>
      </w:pPr>
    </w:p>
    <w:p w14:paraId="1EE9884B" w14:textId="4601B0BA" w:rsidR="000C652A" w:rsidRDefault="000C652A" w:rsidP="00654DDC">
      <w:pPr>
        <w:jc w:val="right"/>
        <w:rPr>
          <w:szCs w:val="21"/>
          <w:lang w:eastAsia="zh-TW"/>
        </w:rPr>
      </w:pPr>
      <w:r w:rsidRPr="000C652A">
        <w:rPr>
          <w:rFonts w:hint="eastAsia"/>
          <w:szCs w:val="21"/>
          <w:lang w:eastAsia="zh-TW"/>
        </w:rPr>
        <w:t>202</w:t>
      </w:r>
      <w:r w:rsidR="00B43FCE">
        <w:rPr>
          <w:rFonts w:hint="eastAsia"/>
          <w:szCs w:val="21"/>
          <w:lang w:eastAsia="zh-TW"/>
        </w:rPr>
        <w:t>5</w:t>
      </w:r>
      <w:r w:rsidRPr="000C652A">
        <w:rPr>
          <w:rFonts w:hint="eastAsia"/>
          <w:szCs w:val="21"/>
          <w:lang w:eastAsia="zh-TW"/>
        </w:rPr>
        <w:t>年</w:t>
      </w:r>
      <w:r w:rsidR="009A27BA">
        <w:rPr>
          <w:szCs w:val="21"/>
          <w:lang w:eastAsia="zh-TW"/>
        </w:rPr>
        <w:t>12</w:t>
      </w:r>
      <w:r w:rsidRPr="000C652A">
        <w:rPr>
          <w:rFonts w:hint="eastAsia"/>
          <w:szCs w:val="21"/>
          <w:lang w:eastAsia="zh-TW"/>
        </w:rPr>
        <w:t>月</w:t>
      </w:r>
      <w:r w:rsidR="009A27BA">
        <w:rPr>
          <w:rFonts w:hint="eastAsia"/>
          <w:szCs w:val="21"/>
          <w:lang w:eastAsia="zh-TW"/>
        </w:rPr>
        <w:t>24</w:t>
      </w:r>
      <w:r w:rsidR="00654DDC">
        <w:rPr>
          <w:rFonts w:hint="eastAsia"/>
          <w:szCs w:val="21"/>
          <w:lang w:eastAsia="zh-TW"/>
        </w:rPr>
        <w:t>日</w:t>
      </w:r>
      <w:r w:rsidRPr="000C652A">
        <w:rPr>
          <w:rFonts w:hint="eastAsia"/>
          <w:szCs w:val="21"/>
          <w:lang w:eastAsia="zh-TW"/>
        </w:rPr>
        <w:t>作成</w:t>
      </w:r>
    </w:p>
    <w:p w14:paraId="001E71C1" w14:textId="77777777" w:rsidR="000C652A" w:rsidRDefault="000C652A" w:rsidP="000C652A">
      <w:pPr>
        <w:rPr>
          <w:szCs w:val="21"/>
          <w:lang w:eastAsia="zh-TW"/>
        </w:rPr>
      </w:pPr>
    </w:p>
    <w:p w14:paraId="68216BE5" w14:textId="2AFE3BB0" w:rsidR="0059359A" w:rsidRPr="0059359A" w:rsidRDefault="00654DDC" w:rsidP="00F15CA8">
      <w:pPr>
        <w:rPr>
          <w:b/>
          <w:sz w:val="22"/>
        </w:rPr>
      </w:pPr>
      <w:r>
        <w:rPr>
          <w:rFonts w:hint="eastAsia"/>
          <w:b/>
          <w:sz w:val="22"/>
        </w:rPr>
        <w:lastRenderedPageBreak/>
        <w:t>＜</w:t>
      </w:r>
      <w:r w:rsidR="0059359A" w:rsidRPr="0059359A">
        <w:rPr>
          <w:rFonts w:hint="eastAsia"/>
          <w:b/>
          <w:sz w:val="22"/>
        </w:rPr>
        <w:t>目次</w:t>
      </w:r>
      <w:r>
        <w:rPr>
          <w:rFonts w:hint="eastAsia"/>
          <w:b/>
          <w:sz w:val="22"/>
        </w:rPr>
        <w:t>＞</w:t>
      </w:r>
    </w:p>
    <w:p w14:paraId="435C5A11" w14:textId="4517963B" w:rsidR="00F15CA8" w:rsidRPr="00F15CA8" w:rsidRDefault="00F15CA8" w:rsidP="00F15CA8">
      <w:pPr>
        <w:rPr>
          <w:sz w:val="18"/>
        </w:rPr>
      </w:pPr>
      <w:r w:rsidRPr="00F15CA8">
        <w:t>1. 改訂の要点</w:t>
      </w:r>
      <w:r>
        <w:rPr>
          <w:rFonts w:hint="eastAsia"/>
        </w:rPr>
        <w:t>（p</w:t>
      </w:r>
      <w:r>
        <w:t>age</w:t>
      </w:r>
      <w:r>
        <w:rPr>
          <w:rFonts w:hint="eastAsia"/>
        </w:rPr>
        <w:t>.</w:t>
      </w:r>
      <w:r w:rsidR="00654DDC">
        <w:t>2</w:t>
      </w:r>
      <w:r>
        <w:rPr>
          <w:rFonts w:hint="eastAsia"/>
        </w:rPr>
        <w:t>）</w:t>
      </w:r>
    </w:p>
    <w:p w14:paraId="48F8135E" w14:textId="01CA7148" w:rsidR="00F15CA8" w:rsidRPr="00F15CA8" w:rsidRDefault="00F15CA8" w:rsidP="00F15CA8">
      <w:pPr>
        <w:rPr>
          <w:sz w:val="18"/>
        </w:rPr>
      </w:pPr>
      <w:r w:rsidRPr="00F15CA8">
        <w:t xml:space="preserve">   - </w:t>
      </w:r>
      <w:r w:rsidR="00B85100" w:rsidRPr="00F15CA8">
        <w:t>心リハ地域</w:t>
      </w:r>
      <w:r w:rsidRPr="00F15CA8">
        <w:t>連携パスの運用について</w:t>
      </w:r>
    </w:p>
    <w:p w14:paraId="700BEB24" w14:textId="77777777" w:rsidR="00F15CA8" w:rsidRPr="00F15CA8" w:rsidRDefault="00F15CA8" w:rsidP="00F15CA8">
      <w:pPr>
        <w:rPr>
          <w:sz w:val="18"/>
        </w:rPr>
      </w:pPr>
      <w:r w:rsidRPr="00F15CA8">
        <w:t xml:space="preserve">   - 形式の変更</w:t>
      </w:r>
    </w:p>
    <w:p w14:paraId="1448B6CC" w14:textId="77777777" w:rsidR="00F15CA8" w:rsidRPr="00F15CA8" w:rsidRDefault="00F15CA8" w:rsidP="00F15CA8">
      <w:pPr>
        <w:rPr>
          <w:sz w:val="18"/>
        </w:rPr>
      </w:pPr>
      <w:r w:rsidRPr="00F15CA8">
        <w:t xml:space="preserve">   - 選択項目の二者択一方式</w:t>
      </w:r>
    </w:p>
    <w:p w14:paraId="4499672F" w14:textId="77777777" w:rsidR="00F15CA8" w:rsidRPr="00F15CA8" w:rsidRDefault="00F15CA8" w:rsidP="00F15CA8">
      <w:pPr>
        <w:rPr>
          <w:sz w:val="18"/>
        </w:rPr>
      </w:pPr>
    </w:p>
    <w:p w14:paraId="4C183CF5" w14:textId="3D56440B" w:rsidR="00F15CA8" w:rsidRPr="00F15CA8" w:rsidRDefault="00F15CA8" w:rsidP="00F15CA8">
      <w:pPr>
        <w:rPr>
          <w:sz w:val="18"/>
        </w:rPr>
      </w:pPr>
      <w:r w:rsidRPr="00F15CA8">
        <w:t>2. 目的</w:t>
      </w:r>
      <w:r>
        <w:rPr>
          <w:rFonts w:hint="eastAsia"/>
        </w:rPr>
        <w:t>（page.</w:t>
      </w:r>
      <w:r w:rsidR="00654DDC">
        <w:t>3</w:t>
      </w:r>
      <w:r>
        <w:rPr>
          <w:rFonts w:hint="eastAsia"/>
        </w:rPr>
        <w:t>）</w:t>
      </w:r>
    </w:p>
    <w:p w14:paraId="58E75666" w14:textId="77777777" w:rsidR="00F15CA8" w:rsidRPr="00F15CA8" w:rsidRDefault="00F15CA8" w:rsidP="00F15CA8">
      <w:pPr>
        <w:rPr>
          <w:sz w:val="18"/>
        </w:rPr>
      </w:pPr>
    </w:p>
    <w:p w14:paraId="3DEA6743" w14:textId="28ED24ED" w:rsidR="00F15CA8" w:rsidRPr="00F15CA8" w:rsidRDefault="00F15CA8" w:rsidP="00F15CA8">
      <w:pPr>
        <w:rPr>
          <w:sz w:val="18"/>
        </w:rPr>
      </w:pPr>
      <w:r w:rsidRPr="00F15CA8">
        <w:t>3. 対象</w:t>
      </w:r>
      <w:r>
        <w:rPr>
          <w:rFonts w:hint="eastAsia"/>
        </w:rPr>
        <w:t>（page.</w:t>
      </w:r>
      <w:r w:rsidR="00654DDC">
        <w:t>3</w:t>
      </w:r>
      <w:r>
        <w:rPr>
          <w:rFonts w:hint="eastAsia"/>
        </w:rPr>
        <w:t>）</w:t>
      </w:r>
    </w:p>
    <w:p w14:paraId="648857DE" w14:textId="77777777" w:rsidR="00F15CA8" w:rsidRPr="00654DDC" w:rsidRDefault="00F15CA8" w:rsidP="00F15CA8">
      <w:pPr>
        <w:rPr>
          <w:sz w:val="18"/>
        </w:rPr>
      </w:pPr>
    </w:p>
    <w:p w14:paraId="5D9FDA61" w14:textId="557FF5CE" w:rsidR="00F15CA8" w:rsidRPr="00F15CA8" w:rsidRDefault="00F15CA8" w:rsidP="00F15CA8">
      <w:pPr>
        <w:rPr>
          <w:sz w:val="18"/>
        </w:rPr>
      </w:pPr>
      <w:r w:rsidRPr="00F15CA8">
        <w:t>4. 基本原則</w:t>
      </w:r>
      <w:r>
        <w:rPr>
          <w:rFonts w:hint="eastAsia"/>
        </w:rPr>
        <w:t>（page.</w:t>
      </w:r>
      <w:r w:rsidR="00574C1F">
        <w:t>3</w:t>
      </w:r>
      <w:r>
        <w:rPr>
          <w:rFonts w:hint="eastAsia"/>
        </w:rPr>
        <w:t>）</w:t>
      </w:r>
    </w:p>
    <w:p w14:paraId="5889A94F" w14:textId="77777777" w:rsidR="00F15CA8" w:rsidRPr="00F15CA8" w:rsidRDefault="00F15CA8" w:rsidP="00F15CA8">
      <w:pPr>
        <w:rPr>
          <w:sz w:val="18"/>
        </w:rPr>
      </w:pPr>
      <w:r w:rsidRPr="00F15CA8">
        <w:t xml:space="preserve">   - 記載タイミング</w:t>
      </w:r>
    </w:p>
    <w:p w14:paraId="34310F05" w14:textId="77777777" w:rsidR="00F15CA8" w:rsidRPr="00F15CA8" w:rsidRDefault="00F15CA8" w:rsidP="00F15CA8">
      <w:pPr>
        <w:rPr>
          <w:sz w:val="18"/>
        </w:rPr>
      </w:pPr>
      <w:r w:rsidRPr="00F15CA8">
        <w:t xml:space="preserve">   - 入力者と入力内容</w:t>
      </w:r>
    </w:p>
    <w:p w14:paraId="7A6CC525" w14:textId="77777777" w:rsidR="00F15CA8" w:rsidRDefault="00F15CA8" w:rsidP="00F15CA8">
      <w:pPr>
        <w:rPr>
          <w:sz w:val="18"/>
        </w:rPr>
      </w:pPr>
      <w:r w:rsidRPr="00F15CA8">
        <w:t xml:space="preserve">   - 症例識別番号の設定方法</w:t>
      </w:r>
    </w:p>
    <w:p w14:paraId="4DC535A7" w14:textId="77777777" w:rsidR="00F15CA8" w:rsidRPr="00F15CA8" w:rsidRDefault="00F15CA8" w:rsidP="00F15CA8">
      <w:pPr>
        <w:rPr>
          <w:sz w:val="18"/>
        </w:rPr>
      </w:pPr>
    </w:p>
    <w:p w14:paraId="21A83943" w14:textId="6A8C5F1E" w:rsidR="00F15CA8" w:rsidRPr="0059359A" w:rsidRDefault="00932AB5" w:rsidP="00F15CA8">
      <w:pPr>
        <w:rPr>
          <w:sz w:val="18"/>
        </w:rPr>
      </w:pPr>
      <w:r>
        <w:rPr>
          <w:rFonts w:hint="eastAsia"/>
        </w:rPr>
        <w:t>5</w:t>
      </w:r>
      <w:r w:rsidR="00F15CA8" w:rsidRPr="00F15CA8">
        <w:t>. 熊本心リハ地域連携パスの構成書類</w:t>
      </w:r>
      <w:r w:rsidR="0059359A">
        <w:rPr>
          <w:rFonts w:hint="eastAsia"/>
        </w:rPr>
        <w:t>（page.</w:t>
      </w:r>
      <w:r w:rsidR="00574C1F">
        <w:t>4</w:t>
      </w:r>
      <w:r w:rsidR="0073322E">
        <w:rPr>
          <w:rFonts w:hint="eastAsia"/>
        </w:rPr>
        <w:t>～</w:t>
      </w:r>
      <w:r w:rsidR="002F31DC">
        <w:t>7</w:t>
      </w:r>
      <w:r w:rsidR="0059359A">
        <w:rPr>
          <w:rFonts w:hint="eastAsia"/>
        </w:rPr>
        <w:t>）</w:t>
      </w:r>
    </w:p>
    <w:p w14:paraId="7AC2F548" w14:textId="70C4AB70" w:rsidR="00F15CA8" w:rsidRPr="00F15CA8" w:rsidRDefault="00F15CA8" w:rsidP="00F15CA8">
      <w:pPr>
        <w:rPr>
          <w:sz w:val="18"/>
        </w:rPr>
      </w:pPr>
      <w:r w:rsidRPr="00F15CA8">
        <w:t xml:space="preserve">   - </w:t>
      </w:r>
      <w:r w:rsidR="0059359A">
        <w:rPr>
          <w:rFonts w:hint="eastAsia"/>
        </w:rPr>
        <w:t>紙/</w:t>
      </w:r>
      <w:r w:rsidRPr="00F15CA8">
        <w:t>Excel ver.</w:t>
      </w:r>
    </w:p>
    <w:p w14:paraId="2448C36B" w14:textId="77777777" w:rsidR="00F15CA8" w:rsidRPr="00F15CA8" w:rsidRDefault="00F15CA8" w:rsidP="00F15CA8">
      <w:pPr>
        <w:rPr>
          <w:sz w:val="18"/>
        </w:rPr>
      </w:pPr>
      <w:r w:rsidRPr="00F15CA8">
        <w:t xml:space="preserve">   - 患者様用連携パス</w:t>
      </w:r>
    </w:p>
    <w:p w14:paraId="167DA7E1" w14:textId="77777777" w:rsidR="00F15CA8" w:rsidRPr="00F15CA8" w:rsidRDefault="00F15CA8" w:rsidP="00F15CA8">
      <w:pPr>
        <w:rPr>
          <w:sz w:val="18"/>
        </w:rPr>
      </w:pPr>
      <w:r w:rsidRPr="00F15CA8">
        <w:t xml:space="preserve">   - 自己管理用紙</w:t>
      </w:r>
    </w:p>
    <w:p w14:paraId="6D9E2B91" w14:textId="77777777" w:rsidR="00F15CA8" w:rsidRPr="00F15CA8" w:rsidRDefault="00F15CA8" w:rsidP="00F15CA8">
      <w:pPr>
        <w:rPr>
          <w:sz w:val="18"/>
        </w:rPr>
      </w:pPr>
      <w:r w:rsidRPr="00F15CA8">
        <w:t xml:space="preserve">   - 項目記載説明書</w:t>
      </w:r>
    </w:p>
    <w:p w14:paraId="67FA48CB" w14:textId="77777777" w:rsidR="00F15CA8" w:rsidRPr="00F15CA8" w:rsidRDefault="00F15CA8" w:rsidP="00F15CA8">
      <w:pPr>
        <w:rPr>
          <w:sz w:val="18"/>
        </w:rPr>
      </w:pPr>
    </w:p>
    <w:p w14:paraId="130AC0A8" w14:textId="319D13C7" w:rsidR="00F15CA8" w:rsidRPr="00F15CA8" w:rsidRDefault="00932AB5" w:rsidP="00F15CA8">
      <w:pPr>
        <w:rPr>
          <w:sz w:val="18"/>
        </w:rPr>
      </w:pPr>
      <w:r>
        <w:rPr>
          <w:rFonts w:hint="eastAsia"/>
        </w:rPr>
        <w:t>6</w:t>
      </w:r>
      <w:r w:rsidR="00F15CA8" w:rsidRPr="00F15CA8">
        <w:t>. 基本的な書類の流れ</w:t>
      </w:r>
      <w:r w:rsidR="0059359A">
        <w:rPr>
          <w:rFonts w:hint="eastAsia"/>
        </w:rPr>
        <w:t>（page.</w:t>
      </w:r>
      <w:r w:rsidR="00FA402B">
        <w:t>7</w:t>
      </w:r>
      <w:r w:rsidR="0059359A">
        <w:rPr>
          <w:rFonts w:hint="eastAsia"/>
        </w:rPr>
        <w:t>）</w:t>
      </w:r>
      <w:r w:rsidR="00F15CA8" w:rsidRPr="00F15CA8">
        <w:t xml:space="preserve"> </w:t>
      </w:r>
    </w:p>
    <w:p w14:paraId="1E8DB677" w14:textId="77777777" w:rsidR="00F15CA8" w:rsidRPr="00F15CA8" w:rsidRDefault="00F15CA8" w:rsidP="00F15CA8">
      <w:pPr>
        <w:rPr>
          <w:sz w:val="18"/>
        </w:rPr>
      </w:pPr>
    </w:p>
    <w:p w14:paraId="24DF25F3" w14:textId="662D9FC4" w:rsidR="00F15CA8" w:rsidRPr="00A4691C" w:rsidRDefault="00932AB5" w:rsidP="00F15CA8">
      <w:pPr>
        <w:rPr>
          <w:color w:val="000000" w:themeColor="text1"/>
          <w:sz w:val="18"/>
        </w:rPr>
      </w:pPr>
      <w:r>
        <w:rPr>
          <w:rFonts w:hint="eastAsia"/>
        </w:rPr>
        <w:t>7</w:t>
      </w:r>
      <w:r w:rsidR="00F15CA8" w:rsidRPr="00F15CA8">
        <w:t>. データ集積の方法</w:t>
      </w:r>
      <w:r w:rsidR="0059359A">
        <w:rPr>
          <w:rFonts w:hint="eastAsia"/>
        </w:rPr>
        <w:t>（</w:t>
      </w:r>
      <w:r w:rsidR="0059359A" w:rsidRPr="00A4691C">
        <w:rPr>
          <w:rFonts w:hint="eastAsia"/>
          <w:color w:val="000000" w:themeColor="text1"/>
        </w:rPr>
        <w:t>page.</w:t>
      </w:r>
      <w:r w:rsidRPr="00A4691C">
        <w:rPr>
          <w:rFonts w:hint="eastAsia"/>
          <w:color w:val="000000" w:themeColor="text1"/>
        </w:rPr>
        <w:t>8</w:t>
      </w:r>
      <w:r w:rsidR="0059359A" w:rsidRPr="00A4691C">
        <w:rPr>
          <w:rFonts w:hint="eastAsia"/>
          <w:color w:val="000000" w:themeColor="text1"/>
        </w:rPr>
        <w:t>）</w:t>
      </w:r>
    </w:p>
    <w:p w14:paraId="1FBF98F2" w14:textId="77777777" w:rsidR="00F15CA8" w:rsidRPr="00A4691C" w:rsidRDefault="00F15CA8" w:rsidP="00F15CA8">
      <w:pPr>
        <w:rPr>
          <w:color w:val="000000" w:themeColor="text1"/>
          <w:sz w:val="18"/>
        </w:rPr>
      </w:pPr>
    </w:p>
    <w:p w14:paraId="145B4233" w14:textId="7A337BF3" w:rsidR="00F15CA8" w:rsidRPr="00A4691C" w:rsidRDefault="00932AB5" w:rsidP="00F15CA8">
      <w:pPr>
        <w:rPr>
          <w:color w:val="000000" w:themeColor="text1"/>
          <w:sz w:val="18"/>
        </w:rPr>
      </w:pPr>
      <w:r w:rsidRPr="00A4691C">
        <w:rPr>
          <w:rFonts w:hint="eastAsia"/>
          <w:color w:val="000000" w:themeColor="text1"/>
        </w:rPr>
        <w:t>8</w:t>
      </w:r>
      <w:r w:rsidR="00F15CA8" w:rsidRPr="00A4691C">
        <w:rPr>
          <w:color w:val="000000" w:themeColor="text1"/>
        </w:rPr>
        <w:t>. 運用手順について</w:t>
      </w:r>
      <w:r w:rsidR="0059359A" w:rsidRPr="00A4691C">
        <w:rPr>
          <w:rFonts w:hint="eastAsia"/>
          <w:color w:val="000000" w:themeColor="text1"/>
        </w:rPr>
        <w:t>（page.</w:t>
      </w:r>
      <w:r w:rsidR="00A31B44">
        <w:rPr>
          <w:rFonts w:hint="eastAsia"/>
          <w:color w:val="000000" w:themeColor="text1"/>
        </w:rPr>
        <w:t>9</w:t>
      </w:r>
      <w:r w:rsidR="0059359A" w:rsidRPr="00A4691C">
        <w:rPr>
          <w:rFonts w:hint="eastAsia"/>
          <w:color w:val="000000" w:themeColor="text1"/>
        </w:rPr>
        <w:t>）</w:t>
      </w:r>
    </w:p>
    <w:p w14:paraId="0C07608B" w14:textId="77777777" w:rsidR="00F15CA8" w:rsidRPr="00A4691C" w:rsidRDefault="00F15CA8" w:rsidP="00F15CA8">
      <w:pPr>
        <w:rPr>
          <w:color w:val="000000" w:themeColor="text1"/>
          <w:sz w:val="18"/>
        </w:rPr>
      </w:pPr>
      <w:r w:rsidRPr="00A4691C">
        <w:rPr>
          <w:color w:val="000000" w:themeColor="text1"/>
        </w:rPr>
        <w:t xml:space="preserve">   - 急性期・前期回復期</w:t>
      </w:r>
    </w:p>
    <w:p w14:paraId="120F68F3" w14:textId="77777777" w:rsidR="00F15CA8" w:rsidRPr="00A4691C" w:rsidRDefault="00F15CA8" w:rsidP="00F15CA8">
      <w:pPr>
        <w:rPr>
          <w:color w:val="000000" w:themeColor="text1"/>
          <w:sz w:val="18"/>
        </w:rPr>
      </w:pPr>
      <w:r w:rsidRPr="00A4691C">
        <w:rPr>
          <w:color w:val="000000" w:themeColor="text1"/>
        </w:rPr>
        <w:t xml:space="preserve">   - 後期回復期</w:t>
      </w:r>
    </w:p>
    <w:p w14:paraId="4ADD4AD4" w14:textId="77777777" w:rsidR="007A3CFD" w:rsidRPr="00A4691C" w:rsidRDefault="00F15CA8" w:rsidP="007A3CFD">
      <w:pPr>
        <w:rPr>
          <w:color w:val="000000" w:themeColor="text1"/>
        </w:rPr>
      </w:pPr>
      <w:r w:rsidRPr="00A4691C">
        <w:rPr>
          <w:color w:val="000000" w:themeColor="text1"/>
        </w:rPr>
        <w:t xml:space="preserve">   - 生活期</w:t>
      </w:r>
    </w:p>
    <w:p w14:paraId="2CE4D334" w14:textId="77777777" w:rsidR="00932AB5" w:rsidRPr="00A4691C" w:rsidRDefault="00932AB5" w:rsidP="00932AB5">
      <w:pPr>
        <w:rPr>
          <w:color w:val="000000" w:themeColor="text1"/>
          <w:sz w:val="18"/>
        </w:rPr>
      </w:pPr>
    </w:p>
    <w:p w14:paraId="78136AB4" w14:textId="7949FDCE" w:rsidR="00654DDC" w:rsidRPr="00164CAF" w:rsidRDefault="00932AB5" w:rsidP="00932AB5">
      <w:pPr>
        <w:rPr>
          <w:color w:val="000000" w:themeColor="text1"/>
        </w:rPr>
      </w:pPr>
      <w:r w:rsidRPr="00A4691C">
        <w:rPr>
          <w:rFonts w:hint="eastAsia"/>
          <w:color w:val="000000" w:themeColor="text1"/>
        </w:rPr>
        <w:t>9.</w:t>
      </w:r>
      <w:r w:rsidR="00404299" w:rsidRPr="00A4691C">
        <w:rPr>
          <w:rFonts w:hint="eastAsia"/>
          <w:color w:val="000000" w:themeColor="text1"/>
        </w:rPr>
        <w:t xml:space="preserve"> </w:t>
      </w:r>
      <w:r w:rsidR="00404299" w:rsidRPr="00164CAF">
        <w:rPr>
          <w:rFonts w:hint="eastAsia"/>
          <w:color w:val="000000" w:themeColor="text1"/>
        </w:rPr>
        <w:t>Excel版パスのKMN送信手順</w:t>
      </w:r>
      <w:r w:rsidR="006D43D3" w:rsidRPr="00164CAF">
        <w:rPr>
          <w:rFonts w:hint="eastAsia"/>
          <w:color w:val="000000" w:themeColor="text1"/>
        </w:rPr>
        <w:t>と自院におけるKMN運用</w:t>
      </w:r>
      <w:r w:rsidR="008E7689" w:rsidRPr="00164CAF">
        <w:rPr>
          <w:rFonts w:hint="eastAsia"/>
          <w:color w:val="000000" w:themeColor="text1"/>
        </w:rPr>
        <w:t>(page.10～1</w:t>
      </w:r>
      <w:r w:rsidR="006D43D3" w:rsidRPr="00164CAF">
        <w:rPr>
          <w:rFonts w:hint="eastAsia"/>
          <w:color w:val="000000" w:themeColor="text1"/>
        </w:rPr>
        <w:t>5</w:t>
      </w:r>
      <w:r w:rsidR="008E7689" w:rsidRPr="00164CAF">
        <w:rPr>
          <w:rFonts w:hint="eastAsia"/>
          <w:color w:val="000000" w:themeColor="text1"/>
        </w:rPr>
        <w:t>)</w:t>
      </w:r>
    </w:p>
    <w:p w14:paraId="5739B344" w14:textId="2C4461DA" w:rsidR="00FA402B" w:rsidRPr="00164CAF" w:rsidRDefault="00404299" w:rsidP="00B43FCE">
      <w:pPr>
        <w:rPr>
          <w:color w:val="000000" w:themeColor="text1"/>
          <w:sz w:val="18"/>
        </w:rPr>
      </w:pPr>
      <w:r w:rsidRPr="00164CAF">
        <w:rPr>
          <w:rFonts w:hint="eastAsia"/>
          <w:color w:val="000000" w:themeColor="text1"/>
          <w:sz w:val="18"/>
        </w:rPr>
        <w:t xml:space="preserve">   - </w:t>
      </w:r>
      <w:r w:rsidR="006D43D3" w:rsidRPr="00164CAF">
        <w:rPr>
          <w:rFonts w:asciiTheme="minorEastAsia" w:hAnsiTheme="minorEastAsia" w:cs="Apple Color Emoji" w:hint="eastAsia"/>
          <w:color w:val="000000" w:themeColor="text1"/>
          <w:szCs w:val="21"/>
        </w:rPr>
        <w:t>各医療機関間および事務局への送信手順</w:t>
      </w:r>
    </w:p>
    <w:p w14:paraId="45307209" w14:textId="5AFF830C" w:rsidR="00574C1F" w:rsidRPr="00164CAF" w:rsidRDefault="00404299" w:rsidP="00B43FCE">
      <w:pPr>
        <w:rPr>
          <w:color w:val="000000" w:themeColor="text1"/>
          <w:sz w:val="18"/>
        </w:rPr>
      </w:pPr>
      <w:r w:rsidRPr="00164CAF">
        <w:rPr>
          <w:rFonts w:hint="eastAsia"/>
          <w:color w:val="000000" w:themeColor="text1"/>
          <w:sz w:val="18"/>
        </w:rPr>
        <w:t xml:space="preserve">   - </w:t>
      </w:r>
      <w:r w:rsidR="006D43D3" w:rsidRPr="00164CAF">
        <w:rPr>
          <w:rFonts w:hint="eastAsia"/>
          <w:color w:val="000000" w:themeColor="text1"/>
          <w:szCs w:val="21"/>
        </w:rPr>
        <w:t>自院におけるKMN運用(例)</w:t>
      </w:r>
    </w:p>
    <w:p w14:paraId="16B219E6" w14:textId="77777777" w:rsidR="00932AB5" w:rsidRPr="00164CAF" w:rsidRDefault="00932AB5" w:rsidP="00B43FCE">
      <w:pPr>
        <w:rPr>
          <w:color w:val="000000" w:themeColor="text1"/>
          <w:sz w:val="18"/>
        </w:rPr>
      </w:pPr>
    </w:p>
    <w:p w14:paraId="1A4CFD73" w14:textId="76CE89BD" w:rsidR="003551CF" w:rsidRDefault="008B7600" w:rsidP="00B43FCE">
      <w:pPr>
        <w:rPr>
          <w:color w:val="000000" w:themeColor="text1"/>
        </w:rPr>
      </w:pPr>
      <w:r w:rsidRPr="00164CAF">
        <w:rPr>
          <w:rFonts w:hint="eastAsia"/>
          <w:color w:val="000000" w:themeColor="text1"/>
          <w:szCs w:val="28"/>
        </w:rPr>
        <w:t>10.</w:t>
      </w:r>
      <w:r w:rsidRPr="00164CAF">
        <w:rPr>
          <w:rFonts w:hint="eastAsia"/>
          <w:color w:val="000000" w:themeColor="text1"/>
          <w:szCs w:val="21"/>
        </w:rPr>
        <w:t xml:space="preserve"> パスの入力で迷いやすい点について</w:t>
      </w:r>
      <w:r w:rsidRPr="00164CAF">
        <w:rPr>
          <w:rFonts w:hint="eastAsia"/>
          <w:color w:val="000000" w:themeColor="text1"/>
        </w:rPr>
        <w:t>（page.16）</w:t>
      </w:r>
    </w:p>
    <w:p w14:paraId="3BC3BA94" w14:textId="77777777" w:rsidR="00043FB7" w:rsidRPr="00A31B44" w:rsidRDefault="00043FB7" w:rsidP="00B43FCE">
      <w:pPr>
        <w:rPr>
          <w:color w:val="000000" w:themeColor="text1"/>
        </w:rPr>
      </w:pPr>
    </w:p>
    <w:p w14:paraId="026BF91B" w14:textId="654197CE" w:rsidR="00781A92" w:rsidRPr="009A27BA" w:rsidRDefault="00B43FCE" w:rsidP="00B43FCE">
      <w:pPr>
        <w:rPr>
          <w:b/>
          <w:sz w:val="22"/>
          <w:szCs w:val="21"/>
        </w:rPr>
      </w:pPr>
      <w:r w:rsidRPr="00654DDC">
        <w:rPr>
          <w:rFonts w:hint="eastAsia"/>
          <w:b/>
          <w:sz w:val="22"/>
          <w:szCs w:val="21"/>
        </w:rPr>
        <w:lastRenderedPageBreak/>
        <w:t>【</w:t>
      </w:r>
      <w:r w:rsidRPr="00654DDC">
        <w:rPr>
          <w:rFonts w:hint="eastAsia"/>
          <w:b/>
          <w:color w:val="000000" w:themeColor="text1"/>
          <w:sz w:val="22"/>
          <w:szCs w:val="21"/>
        </w:rPr>
        <w:t xml:space="preserve">2025年度改訂版 </w:t>
      </w:r>
      <w:r w:rsidR="008F31D3" w:rsidRPr="00654DDC">
        <w:rPr>
          <w:rFonts w:hint="eastAsia"/>
          <w:b/>
          <w:color w:val="000000" w:themeColor="text1"/>
          <w:sz w:val="22"/>
          <w:szCs w:val="21"/>
        </w:rPr>
        <w:t>改訂</w:t>
      </w:r>
      <w:r w:rsidRPr="00654DDC">
        <w:rPr>
          <w:rFonts w:hint="eastAsia"/>
          <w:b/>
          <w:color w:val="000000" w:themeColor="text1"/>
          <w:sz w:val="22"/>
          <w:szCs w:val="21"/>
        </w:rPr>
        <w:t>の要点</w:t>
      </w:r>
      <w:r w:rsidRPr="00654DDC">
        <w:rPr>
          <w:rFonts w:hint="eastAsia"/>
          <w:b/>
          <w:sz w:val="22"/>
          <w:szCs w:val="21"/>
        </w:rPr>
        <w:t>】</w:t>
      </w:r>
    </w:p>
    <w:p w14:paraId="2153297D" w14:textId="5E7D2392" w:rsidR="00B43FCE" w:rsidRPr="009D14C7" w:rsidRDefault="00B85100" w:rsidP="00B43FCE">
      <w:pPr>
        <w:pStyle w:val="a4"/>
        <w:numPr>
          <w:ilvl w:val="0"/>
          <w:numId w:val="4"/>
        </w:numPr>
        <w:ind w:leftChars="0"/>
        <w:rPr>
          <w:color w:val="000000" w:themeColor="text1"/>
          <w:szCs w:val="21"/>
        </w:rPr>
      </w:pPr>
      <w:r w:rsidRPr="00F15CA8">
        <w:t>心リハ地域</w:t>
      </w:r>
      <w:r w:rsidR="00B43FCE" w:rsidRPr="009D14C7">
        <w:rPr>
          <w:rFonts w:hint="eastAsia"/>
          <w:color w:val="000000" w:themeColor="text1"/>
          <w:szCs w:val="21"/>
        </w:rPr>
        <w:t>連携パスの運用について</w:t>
      </w:r>
    </w:p>
    <w:p w14:paraId="1EF631E6" w14:textId="2096DF9F" w:rsidR="00B43FCE" w:rsidRPr="009D14C7" w:rsidRDefault="00B85100" w:rsidP="00781A92">
      <w:pPr>
        <w:ind w:leftChars="100" w:left="210"/>
        <w:rPr>
          <w:color w:val="000000" w:themeColor="text1"/>
          <w:szCs w:val="21"/>
        </w:rPr>
      </w:pPr>
      <w:r w:rsidRPr="00F15CA8">
        <w:t>心リハ地域</w:t>
      </w:r>
      <w:r w:rsidR="00B43FCE" w:rsidRPr="005705E4">
        <w:rPr>
          <w:rFonts w:hint="eastAsia"/>
          <w:color w:val="000000" w:themeColor="text1"/>
          <w:szCs w:val="21"/>
        </w:rPr>
        <w:t>連携パス/各期別タスクは「紙運用」または「Excel運用」とする。</w:t>
      </w:r>
    </w:p>
    <w:p w14:paraId="65E51853" w14:textId="77777777" w:rsidR="00B43FCE" w:rsidRPr="009D14C7" w:rsidRDefault="00B43FCE" w:rsidP="00B43FCE">
      <w:pPr>
        <w:pStyle w:val="a4"/>
        <w:numPr>
          <w:ilvl w:val="0"/>
          <w:numId w:val="4"/>
        </w:numPr>
        <w:ind w:leftChars="0"/>
        <w:rPr>
          <w:color w:val="000000" w:themeColor="text1"/>
          <w:szCs w:val="21"/>
        </w:rPr>
      </w:pPr>
      <w:r w:rsidRPr="009D14C7">
        <w:rPr>
          <w:rFonts w:hint="eastAsia"/>
          <w:color w:val="000000" w:themeColor="text1"/>
          <w:szCs w:val="21"/>
        </w:rPr>
        <w:t>形式の変更</w:t>
      </w:r>
    </w:p>
    <w:p w14:paraId="403D7A08" w14:textId="47BC5F0A" w:rsidR="00B43FCE" w:rsidRPr="00781A92" w:rsidRDefault="00B43FCE" w:rsidP="00781A92">
      <w:pPr>
        <w:ind w:leftChars="100" w:left="210"/>
        <w:rPr>
          <w:color w:val="000000" w:themeColor="text1"/>
          <w:szCs w:val="21"/>
        </w:rPr>
      </w:pPr>
      <w:r w:rsidRPr="005705E4">
        <w:rPr>
          <w:rFonts w:hint="eastAsia"/>
          <w:color w:val="000000" w:themeColor="text1"/>
          <w:szCs w:val="21"/>
        </w:rPr>
        <w:t>項目数増加に伴い、連携パス1枚目を表</w:t>
      </w:r>
      <w:r w:rsidR="00CB0A7E" w:rsidRPr="005705E4">
        <w:rPr>
          <w:rFonts w:hint="eastAsia"/>
          <w:color w:val="000000" w:themeColor="text1"/>
          <w:szCs w:val="21"/>
        </w:rPr>
        <w:t>（基本情報等）</w:t>
      </w:r>
      <w:r w:rsidRPr="005705E4">
        <w:rPr>
          <w:rFonts w:hint="eastAsia"/>
          <w:color w:val="000000" w:themeColor="text1"/>
          <w:szCs w:val="21"/>
        </w:rPr>
        <w:t>・裏</w:t>
      </w:r>
      <w:r w:rsidR="00CB0A7E" w:rsidRPr="005705E4">
        <w:rPr>
          <w:rFonts w:hint="eastAsia"/>
          <w:color w:val="000000" w:themeColor="text1"/>
          <w:szCs w:val="21"/>
        </w:rPr>
        <w:t>（前・後・生活期アウトカム）</w:t>
      </w:r>
      <w:r w:rsidRPr="005705E4">
        <w:rPr>
          <w:rFonts w:hint="eastAsia"/>
          <w:color w:val="000000" w:themeColor="text1"/>
          <w:szCs w:val="21"/>
        </w:rPr>
        <w:t>の2枚に変更。</w:t>
      </w:r>
    </w:p>
    <w:p w14:paraId="2A2C4903" w14:textId="77777777" w:rsidR="005705E4" w:rsidRDefault="00B43FCE" w:rsidP="005705E4">
      <w:pPr>
        <w:pStyle w:val="a4"/>
        <w:numPr>
          <w:ilvl w:val="0"/>
          <w:numId w:val="4"/>
        </w:numPr>
        <w:ind w:leftChars="0"/>
        <w:rPr>
          <w:color w:val="000000" w:themeColor="text1"/>
          <w:szCs w:val="21"/>
        </w:rPr>
      </w:pPr>
      <w:r w:rsidRPr="009D14C7">
        <w:rPr>
          <w:rFonts w:hint="eastAsia"/>
          <w:color w:val="000000" w:themeColor="text1"/>
          <w:szCs w:val="21"/>
        </w:rPr>
        <w:t>選択項目の二者択一の方式へ変更</w:t>
      </w:r>
    </w:p>
    <w:p w14:paraId="3B5A4EDD" w14:textId="77777777" w:rsidR="005705E4" w:rsidRDefault="00B43FCE" w:rsidP="005705E4">
      <w:pPr>
        <w:ind w:leftChars="100" w:left="210"/>
        <w:rPr>
          <w:color w:val="000000" w:themeColor="text1"/>
          <w:szCs w:val="21"/>
        </w:rPr>
      </w:pPr>
      <w:r w:rsidRPr="005705E4">
        <w:rPr>
          <w:rFonts w:hint="eastAsia"/>
          <w:color w:val="000000" w:themeColor="text1"/>
          <w:szCs w:val="21"/>
        </w:rPr>
        <w:t>「あり/なし」などの二者択一の選択方式とする。</w:t>
      </w:r>
    </w:p>
    <w:p w14:paraId="595A24B1" w14:textId="77777777" w:rsidR="005705E4" w:rsidRDefault="00B43FCE" w:rsidP="005705E4">
      <w:pPr>
        <w:ind w:leftChars="100" w:left="210"/>
        <w:rPr>
          <w:color w:val="000000" w:themeColor="text1"/>
          <w:szCs w:val="21"/>
        </w:rPr>
      </w:pPr>
      <w:r w:rsidRPr="005705E4">
        <w:rPr>
          <w:rFonts w:hint="eastAsia"/>
          <w:color w:val="000000" w:themeColor="text1"/>
          <w:szCs w:val="21"/>
        </w:rPr>
        <w:t>例：基本情報　介護保険：□あり　□なし</w:t>
      </w:r>
    </w:p>
    <w:p w14:paraId="3FE15C49" w14:textId="439E3A7B" w:rsidR="00781A92" w:rsidRPr="009D14C7" w:rsidRDefault="00B43FCE" w:rsidP="00781A92">
      <w:pPr>
        <w:ind w:leftChars="100" w:left="210" w:firstLineChars="200" w:firstLine="420"/>
        <w:rPr>
          <w:color w:val="000000" w:themeColor="text1"/>
          <w:szCs w:val="21"/>
        </w:rPr>
      </w:pPr>
      <w:r w:rsidRPr="005705E4">
        <w:rPr>
          <w:rFonts w:hint="eastAsia"/>
          <w:color w:val="000000" w:themeColor="text1"/>
          <w:szCs w:val="21"/>
        </w:rPr>
        <w:t>阻害因子　認知機能低下がある：□あり　□なし</w:t>
      </w:r>
    </w:p>
    <w:p w14:paraId="6B806451" w14:textId="4DDFD8E9" w:rsidR="00B43FCE" w:rsidRPr="00FD6F3F" w:rsidRDefault="00B43FCE" w:rsidP="00B43FCE">
      <w:pPr>
        <w:pStyle w:val="a4"/>
        <w:numPr>
          <w:ilvl w:val="0"/>
          <w:numId w:val="4"/>
        </w:numPr>
        <w:ind w:leftChars="0"/>
        <w:rPr>
          <w:color w:val="000000" w:themeColor="text1"/>
          <w:szCs w:val="21"/>
        </w:rPr>
      </w:pPr>
      <w:r>
        <w:rPr>
          <w:rFonts w:hint="eastAsia"/>
          <w:color w:val="000000" w:themeColor="text1"/>
          <w:szCs w:val="21"/>
        </w:rPr>
        <w:t>連携パスオーバービュー/タスク詳細の改訂内容</w:t>
      </w:r>
    </w:p>
    <w:p w14:paraId="36840C63" w14:textId="67AD44A6" w:rsidR="00B43FCE" w:rsidRDefault="00225A1E" w:rsidP="000C652A">
      <w:r w:rsidRPr="00225A1E">
        <w:rPr>
          <w:noProof/>
        </w:rPr>
        <w:drawing>
          <wp:inline distT="0" distB="0" distL="0" distR="0" wp14:anchorId="1ACD8839" wp14:editId="7D2F71BD">
            <wp:extent cx="5400040" cy="5450840"/>
            <wp:effectExtent l="0" t="0" r="0" b="0"/>
            <wp:docPr id="361914689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5450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2C2068" w14:textId="77777777" w:rsidR="00043FB7" w:rsidRDefault="00043FB7" w:rsidP="000C652A"/>
    <w:p w14:paraId="2AFE97B0" w14:textId="58ECF7B2" w:rsidR="000C652A" w:rsidRPr="00654DDC" w:rsidRDefault="000C652A" w:rsidP="000C652A">
      <w:pPr>
        <w:rPr>
          <w:b/>
          <w:sz w:val="22"/>
          <w:szCs w:val="21"/>
        </w:rPr>
      </w:pPr>
      <w:r w:rsidRPr="00654DDC">
        <w:rPr>
          <w:rFonts w:hint="eastAsia"/>
          <w:b/>
          <w:sz w:val="22"/>
          <w:szCs w:val="21"/>
        </w:rPr>
        <w:lastRenderedPageBreak/>
        <w:t>【目的】</w:t>
      </w:r>
    </w:p>
    <w:p w14:paraId="605CF8F7" w14:textId="77777777" w:rsidR="00781A92" w:rsidRDefault="00EC21FC" w:rsidP="00EC21FC">
      <w:pPr>
        <w:pStyle w:val="a4"/>
        <w:numPr>
          <w:ilvl w:val="0"/>
          <w:numId w:val="13"/>
        </w:numPr>
        <w:ind w:leftChars="0"/>
        <w:rPr>
          <w:szCs w:val="21"/>
        </w:rPr>
      </w:pPr>
      <w:r w:rsidRPr="00781A92">
        <w:rPr>
          <w:szCs w:val="21"/>
        </w:rPr>
        <w:t>良質な医療を、効率的かつ適正に提供する</w:t>
      </w:r>
      <w:r w:rsidR="00365769" w:rsidRPr="00781A92">
        <w:rPr>
          <w:rFonts w:hint="eastAsia"/>
          <w:szCs w:val="21"/>
        </w:rPr>
        <w:t>。</w:t>
      </w:r>
    </w:p>
    <w:p w14:paraId="1033980E" w14:textId="77777777" w:rsidR="00781A92" w:rsidRDefault="00EC21FC" w:rsidP="00EC21FC">
      <w:pPr>
        <w:pStyle w:val="a4"/>
        <w:numPr>
          <w:ilvl w:val="0"/>
          <w:numId w:val="13"/>
        </w:numPr>
        <w:ind w:leftChars="0"/>
        <w:rPr>
          <w:szCs w:val="21"/>
        </w:rPr>
      </w:pPr>
      <w:r w:rsidRPr="00781A92">
        <w:rPr>
          <w:szCs w:val="21"/>
        </w:rPr>
        <w:t>急性期、回復期、維持期の医療施設が情報を共有する</w:t>
      </w:r>
      <w:r w:rsidR="00365769" w:rsidRPr="00781A92">
        <w:rPr>
          <w:rFonts w:hint="eastAsia"/>
          <w:szCs w:val="21"/>
        </w:rPr>
        <w:t>。</w:t>
      </w:r>
      <w:r w:rsidRPr="00781A92">
        <w:rPr>
          <w:szCs w:val="21"/>
        </w:rPr>
        <w:t xml:space="preserve"> </w:t>
      </w:r>
    </w:p>
    <w:p w14:paraId="0B5CD6BF" w14:textId="77777777" w:rsidR="00781A92" w:rsidRDefault="00EC21FC" w:rsidP="00EC21FC">
      <w:pPr>
        <w:pStyle w:val="a4"/>
        <w:numPr>
          <w:ilvl w:val="0"/>
          <w:numId w:val="13"/>
        </w:numPr>
        <w:ind w:leftChars="0"/>
        <w:rPr>
          <w:szCs w:val="21"/>
        </w:rPr>
      </w:pPr>
      <w:r w:rsidRPr="00781A92">
        <w:rPr>
          <w:szCs w:val="21"/>
        </w:rPr>
        <w:t>それぞれの医療施設の役割分担を明確化する</w:t>
      </w:r>
      <w:r w:rsidR="00365769" w:rsidRPr="00781A92">
        <w:rPr>
          <w:rFonts w:hint="eastAsia"/>
          <w:szCs w:val="21"/>
        </w:rPr>
        <w:t>。</w:t>
      </w:r>
    </w:p>
    <w:p w14:paraId="570B0003" w14:textId="77777777" w:rsidR="00781A92" w:rsidRDefault="00EC21FC" w:rsidP="00EC21FC">
      <w:pPr>
        <w:pStyle w:val="a4"/>
        <w:numPr>
          <w:ilvl w:val="0"/>
          <w:numId w:val="13"/>
        </w:numPr>
        <w:ind w:leftChars="0"/>
        <w:rPr>
          <w:szCs w:val="21"/>
        </w:rPr>
      </w:pPr>
      <w:r w:rsidRPr="00781A92">
        <w:rPr>
          <w:szCs w:val="21"/>
        </w:rPr>
        <w:t>患者に対して診療内容、治療経過、最終ゴールを明確化する</w:t>
      </w:r>
      <w:r w:rsidR="00365769" w:rsidRPr="00781A92">
        <w:rPr>
          <w:rFonts w:hint="eastAsia"/>
          <w:szCs w:val="21"/>
        </w:rPr>
        <w:t>。</w:t>
      </w:r>
      <w:r w:rsidRPr="00781A92">
        <w:rPr>
          <w:szCs w:val="21"/>
        </w:rPr>
        <w:t xml:space="preserve"> </w:t>
      </w:r>
    </w:p>
    <w:p w14:paraId="5E0462BC" w14:textId="0157FC0A" w:rsidR="00781A92" w:rsidRPr="009A27BA" w:rsidRDefault="00B85100" w:rsidP="000C652A">
      <w:pPr>
        <w:pStyle w:val="a4"/>
        <w:numPr>
          <w:ilvl w:val="0"/>
          <w:numId w:val="13"/>
        </w:numPr>
        <w:ind w:leftChars="0"/>
        <w:rPr>
          <w:szCs w:val="21"/>
        </w:rPr>
      </w:pPr>
      <w:r w:rsidRPr="00F15CA8">
        <w:t>心リハ地域</w:t>
      </w:r>
      <w:r w:rsidR="00EC21FC" w:rsidRPr="00781A92">
        <w:rPr>
          <w:szCs w:val="21"/>
        </w:rPr>
        <w:t>パスの記載内容を収集・解析することで現状の問題点を把握し、今後の施策を検討する</w:t>
      </w:r>
      <w:r w:rsidR="00EC21FC" w:rsidRPr="00781A92">
        <w:rPr>
          <w:rFonts w:hint="eastAsia"/>
          <w:szCs w:val="21"/>
        </w:rPr>
        <w:t>。</w:t>
      </w:r>
      <w:r w:rsidR="009A27BA">
        <w:rPr>
          <w:szCs w:val="21"/>
        </w:rPr>
        <w:br/>
      </w:r>
    </w:p>
    <w:p w14:paraId="5A885ED2" w14:textId="77777777" w:rsidR="00781A92" w:rsidRDefault="000C652A" w:rsidP="00781A92">
      <w:pPr>
        <w:rPr>
          <w:b/>
          <w:sz w:val="22"/>
          <w:szCs w:val="21"/>
        </w:rPr>
      </w:pPr>
      <w:r w:rsidRPr="00654DDC">
        <w:rPr>
          <w:rFonts w:hint="eastAsia"/>
          <w:b/>
          <w:sz w:val="22"/>
          <w:szCs w:val="21"/>
        </w:rPr>
        <w:t>【対象】</w:t>
      </w:r>
    </w:p>
    <w:p w14:paraId="6D916C9E" w14:textId="1C7F87D1" w:rsidR="009A27BA" w:rsidRPr="009A27BA" w:rsidRDefault="006E1331" w:rsidP="000C652A">
      <w:pPr>
        <w:rPr>
          <w:szCs w:val="21"/>
        </w:rPr>
      </w:pPr>
      <w:r>
        <w:rPr>
          <w:rFonts w:hint="eastAsia"/>
          <w:szCs w:val="21"/>
        </w:rPr>
        <w:t>心</w:t>
      </w:r>
      <w:r w:rsidR="00365769">
        <w:rPr>
          <w:rFonts w:hint="eastAsia"/>
          <w:szCs w:val="21"/>
        </w:rPr>
        <w:t>大血管疾患</w:t>
      </w:r>
      <w:r>
        <w:rPr>
          <w:rFonts w:hint="eastAsia"/>
          <w:szCs w:val="21"/>
        </w:rPr>
        <w:t>リハビリテーション料で算定する全例</w:t>
      </w:r>
      <w:r w:rsidR="009A27BA">
        <w:rPr>
          <w:szCs w:val="21"/>
        </w:rPr>
        <w:br/>
      </w:r>
    </w:p>
    <w:p w14:paraId="77F8119D" w14:textId="694CBEB4" w:rsidR="00236D94" w:rsidRPr="00654DDC" w:rsidRDefault="00236D94" w:rsidP="000C652A">
      <w:pPr>
        <w:rPr>
          <w:b/>
          <w:sz w:val="22"/>
          <w:szCs w:val="21"/>
        </w:rPr>
      </w:pPr>
      <w:r w:rsidRPr="00654DDC">
        <w:rPr>
          <w:rFonts w:hint="eastAsia"/>
          <w:b/>
          <w:sz w:val="22"/>
          <w:szCs w:val="21"/>
        </w:rPr>
        <w:t>【</w:t>
      </w:r>
      <w:r w:rsidRPr="00380D52">
        <w:rPr>
          <w:rFonts w:hint="eastAsia"/>
          <w:b/>
          <w:sz w:val="22"/>
          <w:szCs w:val="21"/>
        </w:rPr>
        <w:t>基本原則</w:t>
      </w:r>
      <w:r w:rsidRPr="00654DDC">
        <w:rPr>
          <w:rFonts w:hint="eastAsia"/>
          <w:b/>
          <w:sz w:val="22"/>
          <w:szCs w:val="21"/>
        </w:rPr>
        <w:t>】</w:t>
      </w:r>
    </w:p>
    <w:p w14:paraId="55B3D3D7" w14:textId="3CAA8B3C" w:rsidR="005705E4" w:rsidRPr="00781A92" w:rsidRDefault="00B85100" w:rsidP="009C4278">
      <w:pPr>
        <w:pStyle w:val="a4"/>
        <w:numPr>
          <w:ilvl w:val="0"/>
          <w:numId w:val="9"/>
        </w:numPr>
        <w:ind w:leftChars="0"/>
        <w:rPr>
          <w:color w:val="FF0000"/>
          <w:szCs w:val="21"/>
        </w:rPr>
      </w:pPr>
      <w:r w:rsidRPr="00F15CA8">
        <w:t>心リハ地域</w:t>
      </w:r>
      <w:r w:rsidR="009C4278" w:rsidRPr="005705E4">
        <w:rPr>
          <w:rFonts w:hint="eastAsia"/>
          <w:szCs w:val="21"/>
        </w:rPr>
        <w:t>連携パス</w:t>
      </w:r>
      <w:r w:rsidR="009C4278" w:rsidRPr="005705E4">
        <w:rPr>
          <w:szCs w:val="21"/>
        </w:rPr>
        <w:t>/各期別タスクは「紙運用」</w:t>
      </w:r>
      <w:r w:rsidR="005D3BF1" w:rsidRPr="005705E4">
        <w:rPr>
          <w:rFonts w:hint="eastAsia"/>
          <w:color w:val="000000" w:themeColor="text1"/>
          <w:szCs w:val="21"/>
        </w:rPr>
        <w:t>または「Excel運用」とする。</w:t>
      </w:r>
    </w:p>
    <w:p w14:paraId="75AC5AAE" w14:textId="5AC873E2" w:rsidR="00781A92" w:rsidRPr="00781A92" w:rsidRDefault="00781A92" w:rsidP="00781A92">
      <w:pPr>
        <w:pStyle w:val="a4"/>
        <w:ind w:leftChars="0" w:left="420"/>
        <w:rPr>
          <w:color w:val="000000" w:themeColor="text1"/>
          <w:sz w:val="20"/>
          <w:szCs w:val="21"/>
          <w:u w:val="single"/>
        </w:rPr>
      </w:pPr>
      <w:r w:rsidRPr="00781A92">
        <w:rPr>
          <w:rFonts w:hint="eastAsia"/>
          <w:color w:val="FF0000"/>
          <w:sz w:val="20"/>
          <w:szCs w:val="21"/>
          <w:u w:val="single"/>
        </w:rPr>
        <w:t>※本マニュアルは「</w:t>
      </w:r>
      <w:r w:rsidR="00AD6C07">
        <w:rPr>
          <w:rFonts w:hint="eastAsia"/>
          <w:color w:val="FF0000"/>
          <w:sz w:val="20"/>
          <w:szCs w:val="21"/>
          <w:u w:val="single"/>
        </w:rPr>
        <w:t>Excel</w:t>
      </w:r>
      <w:r w:rsidRPr="00781A92">
        <w:rPr>
          <w:rFonts w:hint="eastAsia"/>
          <w:color w:val="FF0000"/>
          <w:sz w:val="20"/>
          <w:szCs w:val="21"/>
          <w:u w:val="single"/>
        </w:rPr>
        <w:t>運用」を想定しています</w:t>
      </w:r>
    </w:p>
    <w:p w14:paraId="2EFAA2F3" w14:textId="1D86C46A" w:rsidR="005705E4" w:rsidRPr="005705E4" w:rsidRDefault="00B85100" w:rsidP="005705E4">
      <w:pPr>
        <w:pStyle w:val="a4"/>
        <w:numPr>
          <w:ilvl w:val="0"/>
          <w:numId w:val="9"/>
        </w:numPr>
        <w:ind w:leftChars="0"/>
        <w:rPr>
          <w:color w:val="000000" w:themeColor="text1"/>
          <w:szCs w:val="21"/>
        </w:rPr>
      </w:pPr>
      <w:r w:rsidRPr="00F15CA8">
        <w:t>心リハ地域</w:t>
      </w:r>
      <w:r w:rsidR="009C4278" w:rsidRPr="005705E4">
        <w:rPr>
          <w:rFonts w:hint="eastAsia"/>
          <w:szCs w:val="21"/>
        </w:rPr>
        <w:t>連携パスおよび各タスク記載のタイミング</w:t>
      </w:r>
      <w:r w:rsidR="005705E4">
        <w:rPr>
          <w:rFonts w:hint="eastAsia"/>
          <w:szCs w:val="21"/>
        </w:rPr>
        <w:t>について</w:t>
      </w:r>
    </w:p>
    <w:p w14:paraId="034A4EB3" w14:textId="5F7341BF" w:rsidR="005705E4" w:rsidRPr="005705E4" w:rsidRDefault="00781A92" w:rsidP="009C4278">
      <w:pPr>
        <w:pStyle w:val="a4"/>
        <w:numPr>
          <w:ilvl w:val="1"/>
          <w:numId w:val="9"/>
        </w:numPr>
        <w:ind w:leftChars="0"/>
        <w:rPr>
          <w:color w:val="000000" w:themeColor="text1"/>
          <w:szCs w:val="21"/>
        </w:rPr>
      </w:pPr>
      <w:r w:rsidRPr="00B4445F">
        <w:rPr>
          <w:rFonts w:hint="eastAsia"/>
          <w:szCs w:val="21"/>
        </w:rPr>
        <w:t>回復期前期：</w:t>
      </w:r>
      <w:r w:rsidR="009C4278" w:rsidRPr="005705E4">
        <w:rPr>
          <w:szCs w:val="21"/>
        </w:rPr>
        <w:t>転院/自宅</w:t>
      </w:r>
      <w:r w:rsidR="00654DDC" w:rsidRPr="005705E4">
        <w:rPr>
          <w:rFonts w:hint="eastAsia"/>
          <w:szCs w:val="21"/>
        </w:rPr>
        <w:t>退院</w:t>
      </w:r>
      <w:r w:rsidR="009C4278" w:rsidRPr="005705E4">
        <w:rPr>
          <w:szCs w:val="21"/>
        </w:rPr>
        <w:t>直前の状態と</w:t>
      </w:r>
      <w:r w:rsidR="00365769" w:rsidRPr="005705E4">
        <w:rPr>
          <w:rFonts w:hint="eastAsia"/>
          <w:szCs w:val="21"/>
        </w:rPr>
        <w:t>する</w:t>
      </w:r>
    </w:p>
    <w:p w14:paraId="3AE830C7" w14:textId="6219F069" w:rsidR="005705E4" w:rsidRPr="00B4445F" w:rsidRDefault="009C4278" w:rsidP="009C4278">
      <w:pPr>
        <w:pStyle w:val="a4"/>
        <w:numPr>
          <w:ilvl w:val="1"/>
          <w:numId w:val="9"/>
        </w:numPr>
        <w:ind w:leftChars="0"/>
        <w:rPr>
          <w:szCs w:val="21"/>
        </w:rPr>
      </w:pPr>
      <w:r w:rsidRPr="005705E4">
        <w:rPr>
          <w:rFonts w:hint="eastAsia"/>
          <w:szCs w:val="21"/>
        </w:rPr>
        <w:t>回復期後期</w:t>
      </w:r>
      <w:r w:rsidR="00781A92">
        <w:rPr>
          <w:rFonts w:hint="eastAsia"/>
          <w:szCs w:val="21"/>
        </w:rPr>
        <w:t>：</w:t>
      </w:r>
      <w:r w:rsidRPr="005705E4">
        <w:rPr>
          <w:rFonts w:hint="eastAsia"/>
          <w:szCs w:val="21"/>
        </w:rPr>
        <w:t>算定</w:t>
      </w:r>
      <w:r w:rsidR="0010271D" w:rsidRPr="005705E4">
        <w:rPr>
          <w:rFonts w:hint="eastAsia"/>
          <w:szCs w:val="21"/>
        </w:rPr>
        <w:t>150</w:t>
      </w:r>
      <w:r w:rsidRPr="005705E4">
        <w:rPr>
          <w:rFonts w:hint="eastAsia"/>
          <w:szCs w:val="21"/>
        </w:rPr>
        <w:t>日直前</w:t>
      </w:r>
      <w:r w:rsidR="00781A92" w:rsidRPr="00B4445F">
        <w:rPr>
          <w:szCs w:val="21"/>
        </w:rPr>
        <w:t xml:space="preserve"> or </w:t>
      </w:r>
      <w:r w:rsidR="00781A92" w:rsidRPr="00B4445F">
        <w:rPr>
          <w:rFonts w:hint="eastAsia"/>
          <w:szCs w:val="21"/>
        </w:rPr>
        <w:t>心リハ終了直前</w:t>
      </w:r>
    </w:p>
    <w:p w14:paraId="1F1C6FCF" w14:textId="403EF136" w:rsidR="005705E4" w:rsidRPr="00B4445F" w:rsidRDefault="005705E4" w:rsidP="005705E4">
      <w:pPr>
        <w:pStyle w:val="a4"/>
        <w:numPr>
          <w:ilvl w:val="1"/>
          <w:numId w:val="9"/>
        </w:numPr>
        <w:ind w:leftChars="0"/>
        <w:rPr>
          <w:szCs w:val="21"/>
        </w:rPr>
      </w:pPr>
      <w:r w:rsidRPr="00B4445F">
        <w:rPr>
          <w:rFonts w:hint="eastAsia"/>
          <w:szCs w:val="21"/>
        </w:rPr>
        <w:t>生活</w:t>
      </w:r>
      <w:r w:rsidR="009C4278" w:rsidRPr="00B4445F">
        <w:rPr>
          <w:rFonts w:hint="eastAsia"/>
          <w:szCs w:val="21"/>
        </w:rPr>
        <w:t>期</w:t>
      </w:r>
      <w:r w:rsidR="00781A92" w:rsidRPr="00B4445F">
        <w:rPr>
          <w:rFonts w:hint="eastAsia"/>
          <w:szCs w:val="21"/>
        </w:rPr>
        <w:t xml:space="preserve">　　：</w:t>
      </w:r>
      <w:r w:rsidR="0010271D" w:rsidRPr="00B4445F">
        <w:rPr>
          <w:rFonts w:hint="eastAsia"/>
          <w:szCs w:val="21"/>
        </w:rPr>
        <w:t>13</w:t>
      </w:r>
      <w:r w:rsidR="009C4278" w:rsidRPr="00B4445F">
        <w:rPr>
          <w:szCs w:val="21"/>
        </w:rPr>
        <w:t>単位</w:t>
      </w:r>
      <w:r w:rsidR="00781A92" w:rsidRPr="00B4445F">
        <w:rPr>
          <w:rFonts w:hint="eastAsia"/>
          <w:szCs w:val="21"/>
        </w:rPr>
        <w:t>/月</w:t>
      </w:r>
      <w:r w:rsidR="009C4278" w:rsidRPr="00B4445F">
        <w:rPr>
          <w:szCs w:val="21"/>
        </w:rPr>
        <w:t>の心リハ終了直前</w:t>
      </w:r>
    </w:p>
    <w:p w14:paraId="2D4B330C" w14:textId="5629D260" w:rsidR="005705E4" w:rsidRPr="005705E4" w:rsidRDefault="00B85100" w:rsidP="009C4278">
      <w:pPr>
        <w:pStyle w:val="a4"/>
        <w:numPr>
          <w:ilvl w:val="0"/>
          <w:numId w:val="9"/>
        </w:numPr>
        <w:ind w:leftChars="0"/>
        <w:rPr>
          <w:color w:val="000000" w:themeColor="text1"/>
          <w:szCs w:val="21"/>
        </w:rPr>
      </w:pPr>
      <w:r w:rsidRPr="00F15CA8">
        <w:t>心リハ地域</w:t>
      </w:r>
      <w:r w:rsidR="005705E4">
        <w:rPr>
          <w:rFonts w:hint="eastAsia"/>
          <w:szCs w:val="21"/>
        </w:rPr>
        <w:t>連携パス</w:t>
      </w:r>
      <w:r w:rsidR="005705E4">
        <w:rPr>
          <w:szCs w:val="21"/>
        </w:rPr>
        <w:t>/</w:t>
      </w:r>
      <w:r w:rsidR="005705E4">
        <w:rPr>
          <w:rFonts w:hint="eastAsia"/>
          <w:szCs w:val="21"/>
        </w:rPr>
        <w:t>各期別タスクの</w:t>
      </w:r>
      <w:r w:rsidR="009C4278" w:rsidRPr="005705E4">
        <w:rPr>
          <w:rFonts w:hint="eastAsia"/>
          <w:szCs w:val="21"/>
        </w:rPr>
        <w:t>入力者については任意と</w:t>
      </w:r>
      <w:r w:rsidR="000F7874" w:rsidRPr="005705E4">
        <w:rPr>
          <w:rFonts w:hint="eastAsia"/>
          <w:szCs w:val="21"/>
        </w:rPr>
        <w:t>す</w:t>
      </w:r>
      <w:r w:rsidR="005705E4">
        <w:rPr>
          <w:rFonts w:hint="eastAsia"/>
          <w:szCs w:val="21"/>
        </w:rPr>
        <w:t>る</w:t>
      </w:r>
    </w:p>
    <w:p w14:paraId="2103313A" w14:textId="023D7712" w:rsidR="005705E4" w:rsidRPr="006E0EFE" w:rsidRDefault="009C4278" w:rsidP="006E0EFE">
      <w:pPr>
        <w:pStyle w:val="a4"/>
        <w:numPr>
          <w:ilvl w:val="1"/>
          <w:numId w:val="9"/>
        </w:numPr>
        <w:ind w:leftChars="0"/>
        <w:rPr>
          <w:color w:val="000000" w:themeColor="text1"/>
          <w:szCs w:val="21"/>
        </w:rPr>
      </w:pPr>
      <w:r w:rsidRPr="005705E4">
        <w:rPr>
          <w:rFonts w:hint="eastAsia"/>
          <w:szCs w:val="21"/>
        </w:rPr>
        <w:t>各施設</w:t>
      </w:r>
      <w:r w:rsidR="005705E4" w:rsidRPr="005705E4">
        <w:rPr>
          <w:rFonts w:hint="eastAsia"/>
          <w:szCs w:val="21"/>
        </w:rPr>
        <w:t>の実情に合わせて</w:t>
      </w:r>
      <w:r w:rsidRPr="005705E4">
        <w:rPr>
          <w:rFonts w:hint="eastAsia"/>
          <w:szCs w:val="21"/>
        </w:rPr>
        <w:t>検討</w:t>
      </w:r>
      <w:r w:rsidR="006E0EFE">
        <w:rPr>
          <w:rFonts w:hint="eastAsia"/>
          <w:szCs w:val="21"/>
        </w:rPr>
        <w:t>し</w:t>
      </w:r>
      <w:r w:rsidRPr="006E0EFE">
        <w:rPr>
          <w:rFonts w:hint="eastAsia"/>
          <w:szCs w:val="21"/>
        </w:rPr>
        <w:t>、記載者の選定</w:t>
      </w:r>
      <w:r w:rsidR="006E0EFE">
        <w:rPr>
          <w:rFonts w:hint="eastAsia"/>
          <w:szCs w:val="21"/>
        </w:rPr>
        <w:t>を行う</w:t>
      </w:r>
    </w:p>
    <w:p w14:paraId="03888493" w14:textId="77777777" w:rsidR="00351509" w:rsidRDefault="005705E4" w:rsidP="00351509">
      <w:pPr>
        <w:ind w:left="420" w:firstLineChars="50" w:firstLine="105"/>
        <w:rPr>
          <w:color w:val="000000" w:themeColor="text1"/>
          <w:szCs w:val="21"/>
        </w:rPr>
      </w:pPr>
      <w:r>
        <w:rPr>
          <w:rFonts w:hint="eastAsia"/>
          <w:szCs w:val="21"/>
        </w:rPr>
        <w:t>（例）</w:t>
      </w:r>
      <w:r w:rsidR="009C4278" w:rsidRPr="005705E4">
        <w:rPr>
          <w:rFonts w:hint="eastAsia"/>
          <w:szCs w:val="21"/>
        </w:rPr>
        <w:t>医師</w:t>
      </w:r>
      <w:r w:rsidR="009C4278" w:rsidRPr="005705E4">
        <w:rPr>
          <w:szCs w:val="21"/>
        </w:rPr>
        <w:t>/看護師/リハスタッフ/薬剤師/管理栄養士 等</w:t>
      </w:r>
    </w:p>
    <w:p w14:paraId="60D0D97F" w14:textId="2A4508CF" w:rsidR="00351509" w:rsidRDefault="005D3BF1" w:rsidP="000C652A">
      <w:pPr>
        <w:pStyle w:val="a4"/>
        <w:numPr>
          <w:ilvl w:val="0"/>
          <w:numId w:val="10"/>
        </w:numPr>
        <w:ind w:leftChars="0"/>
        <w:rPr>
          <w:color w:val="000000" w:themeColor="text1"/>
          <w:szCs w:val="21"/>
        </w:rPr>
      </w:pPr>
      <w:r w:rsidRPr="00351509">
        <w:rPr>
          <w:color w:val="000000" w:themeColor="text1"/>
          <w:szCs w:val="21"/>
        </w:rPr>
        <w:t>記入内容</w:t>
      </w:r>
      <w:r w:rsidR="00351509">
        <w:rPr>
          <w:rFonts w:hint="eastAsia"/>
          <w:color w:val="000000" w:themeColor="text1"/>
          <w:szCs w:val="21"/>
        </w:rPr>
        <w:t>に関して、</w:t>
      </w:r>
      <w:r w:rsidRPr="00351509">
        <w:rPr>
          <w:color w:val="000000" w:themeColor="text1"/>
          <w:szCs w:val="21"/>
        </w:rPr>
        <w:t>必須</w:t>
      </w:r>
      <w:r w:rsidR="00B050E2" w:rsidRPr="00351509">
        <w:rPr>
          <w:color w:val="000000" w:themeColor="text1"/>
          <w:szCs w:val="21"/>
        </w:rPr>
        <w:t>入力部分</w:t>
      </w:r>
      <w:r w:rsidR="00B050E2" w:rsidRPr="00B4445F">
        <w:rPr>
          <w:b/>
          <w:szCs w:val="21"/>
        </w:rPr>
        <w:t>（</w:t>
      </w:r>
      <w:r w:rsidR="00AD6C07" w:rsidRPr="00AD6C07">
        <w:rPr>
          <w:rFonts w:hint="eastAsia"/>
          <w:b/>
          <w:color w:val="EE0000"/>
          <w:szCs w:val="21"/>
        </w:rPr>
        <w:t>赤色セル</w:t>
      </w:r>
      <w:r w:rsidR="00B050E2" w:rsidRPr="00B4445F">
        <w:rPr>
          <w:b/>
          <w:szCs w:val="21"/>
        </w:rPr>
        <w:t>）</w:t>
      </w:r>
      <w:r w:rsidR="00B050E2" w:rsidRPr="00351509">
        <w:rPr>
          <w:color w:val="000000" w:themeColor="text1"/>
          <w:szCs w:val="21"/>
        </w:rPr>
        <w:t>は必ず入力する</w:t>
      </w:r>
    </w:p>
    <w:p w14:paraId="1F2474B1" w14:textId="77777777" w:rsidR="00351509" w:rsidRDefault="00B050E2" w:rsidP="00351509">
      <w:pPr>
        <w:pStyle w:val="a4"/>
        <w:numPr>
          <w:ilvl w:val="1"/>
          <w:numId w:val="10"/>
        </w:numPr>
        <w:ind w:leftChars="0"/>
        <w:rPr>
          <w:color w:val="000000" w:themeColor="text1"/>
          <w:szCs w:val="21"/>
        </w:rPr>
      </w:pPr>
      <w:r w:rsidRPr="00351509">
        <w:rPr>
          <w:color w:val="000000" w:themeColor="text1"/>
          <w:szCs w:val="21"/>
          <w:u w:val="single"/>
        </w:rPr>
        <w:t>心リハ施設への転院症例</w:t>
      </w:r>
      <w:r w:rsidRPr="00351509">
        <w:rPr>
          <w:color w:val="000000" w:themeColor="text1"/>
          <w:szCs w:val="21"/>
        </w:rPr>
        <w:t>、</w:t>
      </w:r>
      <w:r w:rsidRPr="00351509">
        <w:rPr>
          <w:color w:val="000000" w:themeColor="text1"/>
          <w:szCs w:val="21"/>
          <w:u w:val="single"/>
        </w:rPr>
        <w:t>外来リハ症例以外</w:t>
      </w:r>
      <w:r w:rsidRPr="00351509">
        <w:rPr>
          <w:color w:val="000000" w:themeColor="text1"/>
          <w:szCs w:val="21"/>
        </w:rPr>
        <w:t>は必須入力部分のみの記入でもよい</w:t>
      </w:r>
    </w:p>
    <w:p w14:paraId="78B3F71A" w14:textId="00AB9630" w:rsidR="00351509" w:rsidRDefault="00B050E2" w:rsidP="000C652A">
      <w:pPr>
        <w:pStyle w:val="a4"/>
        <w:numPr>
          <w:ilvl w:val="1"/>
          <w:numId w:val="10"/>
        </w:numPr>
        <w:ind w:leftChars="0"/>
        <w:rPr>
          <w:color w:val="000000" w:themeColor="text1"/>
          <w:szCs w:val="21"/>
        </w:rPr>
      </w:pPr>
      <w:r w:rsidRPr="00351509">
        <w:rPr>
          <w:color w:val="000000" w:themeColor="text1"/>
          <w:szCs w:val="21"/>
        </w:rPr>
        <w:t>任意入力部分</w:t>
      </w:r>
      <w:r w:rsidRPr="00B4445F">
        <w:rPr>
          <w:szCs w:val="21"/>
        </w:rPr>
        <w:t>（</w:t>
      </w:r>
      <w:r w:rsidR="00AD6C07" w:rsidRPr="00AD6C07">
        <w:rPr>
          <w:rFonts w:hint="eastAsia"/>
          <w:color w:val="EE0000"/>
          <w:szCs w:val="21"/>
        </w:rPr>
        <w:t>黄色セル</w:t>
      </w:r>
      <w:r w:rsidRPr="00B4445F">
        <w:rPr>
          <w:szCs w:val="21"/>
        </w:rPr>
        <w:t>）</w:t>
      </w:r>
      <w:r w:rsidRPr="00351509">
        <w:rPr>
          <w:color w:val="000000" w:themeColor="text1"/>
          <w:szCs w:val="21"/>
        </w:rPr>
        <w:t>については可能な</w:t>
      </w:r>
      <w:r w:rsidR="006E0EFE">
        <w:rPr>
          <w:rFonts w:hint="eastAsia"/>
          <w:color w:val="000000" w:themeColor="text1"/>
          <w:szCs w:val="21"/>
        </w:rPr>
        <w:t>範囲で入力を行う</w:t>
      </w:r>
    </w:p>
    <w:p w14:paraId="63051493" w14:textId="77777777" w:rsidR="00351509" w:rsidRPr="00351509" w:rsidRDefault="00365769" w:rsidP="00351509">
      <w:pPr>
        <w:pStyle w:val="a4"/>
        <w:numPr>
          <w:ilvl w:val="0"/>
          <w:numId w:val="10"/>
        </w:numPr>
        <w:ind w:leftChars="0"/>
        <w:rPr>
          <w:color w:val="000000" w:themeColor="text1"/>
          <w:szCs w:val="21"/>
        </w:rPr>
      </w:pPr>
      <w:r w:rsidRPr="00351509">
        <w:rPr>
          <w:rFonts w:hint="eastAsia"/>
          <w:szCs w:val="21"/>
        </w:rPr>
        <w:t>心大血管疾患リハビリテーション料で算定するリハビリテーション終了時を、地域連携パス終了点とする</w:t>
      </w:r>
    </w:p>
    <w:p w14:paraId="15F7223E" w14:textId="1D788BBD" w:rsidR="00C244BA" w:rsidRDefault="00B85100" w:rsidP="00C244BA">
      <w:pPr>
        <w:pStyle w:val="a4"/>
        <w:numPr>
          <w:ilvl w:val="0"/>
          <w:numId w:val="10"/>
        </w:numPr>
        <w:ind w:leftChars="0"/>
        <w:rPr>
          <w:color w:val="000000" w:themeColor="text1"/>
          <w:szCs w:val="21"/>
        </w:rPr>
      </w:pPr>
      <w:r w:rsidRPr="00F15CA8">
        <w:t>心リハ地域</w:t>
      </w:r>
      <w:r w:rsidR="00C316CD" w:rsidRPr="00351509">
        <w:rPr>
          <w:color w:val="000000" w:themeColor="text1"/>
          <w:szCs w:val="21"/>
        </w:rPr>
        <w:t>連携パス1部毎に症例識別番号を設定し記載する</w:t>
      </w:r>
    </w:p>
    <w:p w14:paraId="246ABD3D" w14:textId="2DEA82A9" w:rsidR="00C244BA" w:rsidRDefault="00C244BA" w:rsidP="00C244BA">
      <w:pPr>
        <w:pStyle w:val="a4"/>
        <w:ind w:leftChars="0" w:left="420"/>
        <w:rPr>
          <w:color w:val="000000" w:themeColor="text1"/>
          <w:szCs w:val="21"/>
        </w:rPr>
      </w:pPr>
      <w:r w:rsidRPr="007C54FA">
        <w:rPr>
          <w:color w:val="000000" w:themeColor="text1"/>
          <w:szCs w:val="21"/>
        </w:rPr>
        <w:t>≪症例識別番号の設定について≫</w:t>
      </w:r>
    </w:p>
    <w:p w14:paraId="746B6679" w14:textId="77777777" w:rsidR="00C244BA" w:rsidRPr="00C244BA" w:rsidRDefault="00C244BA" w:rsidP="00C244BA">
      <w:pPr>
        <w:pStyle w:val="a4"/>
        <w:numPr>
          <w:ilvl w:val="1"/>
          <w:numId w:val="10"/>
        </w:numPr>
        <w:ind w:leftChars="0"/>
        <w:rPr>
          <w:color w:val="000000" w:themeColor="text1"/>
          <w:szCs w:val="21"/>
        </w:rPr>
      </w:pPr>
      <w:r>
        <w:rPr>
          <w:rFonts w:ascii="Arial" w:hAnsi="Arial" w:cs="Arial" w:hint="eastAsia"/>
          <w:color w:val="000000" w:themeColor="text1"/>
          <w:sz w:val="20"/>
          <w:szCs w:val="20"/>
          <w:bdr w:val="none" w:sz="0" w:space="0" w:color="auto" w:frame="1"/>
        </w:rPr>
        <w:t>医療機関番号</w:t>
      </w:r>
      <w:r>
        <w:rPr>
          <w:rFonts w:ascii="Arial" w:hAnsi="Arial" w:cs="Arial"/>
          <w:color w:val="000000" w:themeColor="text1"/>
          <w:sz w:val="20"/>
          <w:szCs w:val="20"/>
          <w:bdr w:val="none" w:sz="0" w:space="0" w:color="auto" w:frame="1"/>
        </w:rPr>
        <w:t>3</w:t>
      </w:r>
      <w:r>
        <w:rPr>
          <w:rFonts w:ascii="Arial" w:hAnsi="Arial" w:cs="Arial" w:hint="eastAsia"/>
          <w:color w:val="000000" w:themeColor="text1"/>
          <w:sz w:val="20"/>
          <w:szCs w:val="20"/>
          <w:bdr w:val="none" w:sz="0" w:space="0" w:color="auto" w:frame="1"/>
        </w:rPr>
        <w:t>桁</w:t>
      </w:r>
      <w:r>
        <w:rPr>
          <w:rFonts w:ascii="Arial" w:hAnsi="Arial" w:cs="Arial"/>
          <w:color w:val="000000" w:themeColor="text1"/>
          <w:sz w:val="20"/>
          <w:szCs w:val="20"/>
          <w:bdr w:val="none" w:sz="0" w:space="0" w:color="auto" w:frame="1"/>
        </w:rPr>
        <w:t xml:space="preserve"> </w:t>
      </w:r>
      <w:r>
        <w:rPr>
          <w:rFonts w:ascii="Arial" w:hAnsi="Arial" w:cs="Arial" w:hint="eastAsia"/>
          <w:color w:val="000000" w:themeColor="text1"/>
          <w:sz w:val="20"/>
          <w:szCs w:val="20"/>
          <w:bdr w:val="none" w:sz="0" w:space="0" w:color="auto" w:frame="1"/>
        </w:rPr>
        <w:t>–</w:t>
      </w:r>
      <w:r>
        <w:rPr>
          <w:rFonts w:ascii="Arial" w:hAnsi="Arial" w:cs="Arial"/>
          <w:color w:val="000000" w:themeColor="text1"/>
          <w:sz w:val="20"/>
          <w:szCs w:val="20"/>
          <w:bdr w:val="none" w:sz="0" w:space="0" w:color="auto" w:frame="1"/>
        </w:rPr>
        <w:t xml:space="preserve"> </w:t>
      </w:r>
      <w:r>
        <w:rPr>
          <w:rFonts w:ascii="Arial" w:hAnsi="Arial" w:cs="Arial" w:hint="eastAsia"/>
          <w:color w:val="000000" w:themeColor="text1"/>
          <w:sz w:val="20"/>
          <w:szCs w:val="20"/>
          <w:bdr w:val="none" w:sz="0" w:space="0" w:color="auto" w:frame="1"/>
        </w:rPr>
        <w:t>症例登録年</w:t>
      </w:r>
      <w:r>
        <w:rPr>
          <w:rFonts w:ascii="Arial" w:hAnsi="Arial" w:cs="Arial"/>
          <w:color w:val="000000" w:themeColor="text1"/>
          <w:sz w:val="20"/>
          <w:szCs w:val="20"/>
          <w:bdr w:val="none" w:sz="0" w:space="0" w:color="auto" w:frame="1"/>
        </w:rPr>
        <w:t>2</w:t>
      </w:r>
      <w:r>
        <w:rPr>
          <w:rFonts w:ascii="Arial" w:hAnsi="Arial" w:cs="Arial" w:hint="eastAsia"/>
          <w:color w:val="000000" w:themeColor="text1"/>
          <w:sz w:val="20"/>
          <w:szCs w:val="20"/>
          <w:bdr w:val="none" w:sz="0" w:space="0" w:color="auto" w:frame="1"/>
        </w:rPr>
        <w:t>桁</w:t>
      </w:r>
      <w:r>
        <w:rPr>
          <w:rFonts w:ascii="Arial" w:hAnsi="Arial" w:cs="Arial" w:hint="eastAsia"/>
          <w:color w:val="000000" w:themeColor="text1"/>
          <w:sz w:val="20"/>
          <w:szCs w:val="20"/>
          <w:bdr w:val="none" w:sz="0" w:space="0" w:color="auto" w:frame="1"/>
        </w:rPr>
        <w:t xml:space="preserve"> </w:t>
      </w:r>
      <w:r>
        <w:rPr>
          <w:rFonts w:ascii="Arial" w:hAnsi="Arial" w:cs="Arial" w:hint="eastAsia"/>
          <w:color w:val="000000" w:themeColor="text1"/>
          <w:sz w:val="20"/>
          <w:szCs w:val="20"/>
          <w:bdr w:val="none" w:sz="0" w:space="0" w:color="auto" w:frame="1"/>
        </w:rPr>
        <w:t>–</w:t>
      </w:r>
      <w:r>
        <w:rPr>
          <w:rFonts w:ascii="Arial" w:hAnsi="Arial" w:cs="Arial"/>
          <w:color w:val="000000" w:themeColor="text1"/>
          <w:sz w:val="20"/>
          <w:szCs w:val="20"/>
          <w:bdr w:val="none" w:sz="0" w:space="0" w:color="auto" w:frame="1"/>
        </w:rPr>
        <w:t xml:space="preserve"> </w:t>
      </w:r>
      <w:r>
        <w:rPr>
          <w:rFonts w:ascii="Arial" w:hAnsi="Arial" w:cs="Arial" w:hint="eastAsia"/>
          <w:color w:val="000000" w:themeColor="text1"/>
          <w:sz w:val="20"/>
          <w:szCs w:val="20"/>
          <w:bdr w:val="none" w:sz="0" w:space="0" w:color="auto" w:frame="1"/>
        </w:rPr>
        <w:t>管理番号</w:t>
      </w:r>
      <w:r>
        <w:rPr>
          <w:rFonts w:ascii="Arial" w:hAnsi="Arial" w:cs="Arial"/>
          <w:color w:val="000000" w:themeColor="text1"/>
          <w:sz w:val="20"/>
          <w:szCs w:val="20"/>
          <w:bdr w:val="none" w:sz="0" w:space="0" w:color="auto" w:frame="1"/>
        </w:rPr>
        <w:t>4</w:t>
      </w:r>
      <w:r>
        <w:rPr>
          <w:rFonts w:ascii="Arial" w:hAnsi="Arial" w:cs="Arial" w:hint="eastAsia"/>
          <w:color w:val="000000" w:themeColor="text1"/>
          <w:sz w:val="20"/>
          <w:szCs w:val="20"/>
          <w:bdr w:val="none" w:sz="0" w:space="0" w:color="auto" w:frame="1"/>
        </w:rPr>
        <w:t>桁、で記載する</w:t>
      </w:r>
    </w:p>
    <w:p w14:paraId="6D081CF4" w14:textId="77777777" w:rsidR="00C244BA" w:rsidRPr="00C244BA" w:rsidRDefault="003D5DCA" w:rsidP="00C244BA">
      <w:pPr>
        <w:pStyle w:val="a4"/>
        <w:numPr>
          <w:ilvl w:val="1"/>
          <w:numId w:val="10"/>
        </w:numPr>
        <w:ind w:leftChars="0"/>
        <w:rPr>
          <w:color w:val="000000" w:themeColor="text1"/>
          <w:szCs w:val="21"/>
        </w:rPr>
      </w:pPr>
      <w:r w:rsidRPr="00C244BA">
        <w:rPr>
          <w:rFonts w:ascii="Arial" w:hAnsi="Arial" w:cs="Arial"/>
          <w:color w:val="000000" w:themeColor="text1"/>
          <w:sz w:val="20"/>
          <w:szCs w:val="20"/>
          <w:bdr w:val="none" w:sz="0" w:space="0" w:color="auto" w:frame="1"/>
        </w:rPr>
        <w:t>付番</w:t>
      </w:r>
      <w:r w:rsidR="00C244BA">
        <w:rPr>
          <w:rFonts w:ascii="Arial" w:hAnsi="Arial" w:cs="Arial" w:hint="eastAsia"/>
          <w:color w:val="000000" w:themeColor="text1"/>
          <w:sz w:val="20"/>
          <w:szCs w:val="20"/>
          <w:bdr w:val="none" w:sz="0" w:space="0" w:color="auto" w:frame="1"/>
        </w:rPr>
        <w:t>は、</w:t>
      </w:r>
      <w:r w:rsidR="00C244BA" w:rsidRPr="00C244BA">
        <w:rPr>
          <w:rFonts w:ascii="Arial" w:hAnsi="Arial" w:cs="Arial" w:hint="eastAsia"/>
          <w:color w:val="000000" w:themeColor="text1"/>
          <w:sz w:val="20"/>
          <w:szCs w:val="20"/>
          <w:bdr w:val="none" w:sz="0" w:space="0" w:color="auto" w:frame="1"/>
        </w:rPr>
        <w:t>0</w:t>
      </w:r>
      <w:r w:rsidR="00C244BA" w:rsidRPr="00C244BA">
        <w:rPr>
          <w:rFonts w:ascii="Arial" w:hAnsi="Arial" w:cs="Arial"/>
          <w:color w:val="000000" w:themeColor="text1"/>
          <w:sz w:val="20"/>
          <w:szCs w:val="20"/>
          <w:bdr w:val="none" w:sz="0" w:space="0" w:color="auto" w:frame="1"/>
        </w:rPr>
        <w:t>01-25-0001</w:t>
      </w:r>
      <w:r w:rsidR="00C244BA">
        <w:rPr>
          <w:rFonts w:ascii="Arial" w:hAnsi="Arial" w:cs="Arial" w:hint="eastAsia"/>
          <w:color w:val="000000" w:themeColor="text1"/>
          <w:sz w:val="20"/>
          <w:szCs w:val="20"/>
          <w:bdr w:val="none" w:sz="0" w:space="0" w:color="auto" w:frame="1"/>
        </w:rPr>
        <w:t>より</w:t>
      </w:r>
      <w:r w:rsidRPr="00C244BA">
        <w:rPr>
          <w:rFonts w:ascii="Arial" w:hAnsi="Arial" w:cs="Arial"/>
          <w:color w:val="000000" w:themeColor="text1"/>
          <w:sz w:val="20"/>
          <w:szCs w:val="20"/>
          <w:bdr w:val="none" w:sz="0" w:space="0" w:color="auto" w:frame="1"/>
        </w:rPr>
        <w:t>開始とする</w:t>
      </w:r>
    </w:p>
    <w:p w14:paraId="5099CDBD" w14:textId="5CCFDBF5" w:rsidR="00C244BA" w:rsidRPr="00C244BA" w:rsidRDefault="00C316CD" w:rsidP="00FA402B">
      <w:pPr>
        <w:pStyle w:val="a4"/>
        <w:numPr>
          <w:ilvl w:val="2"/>
          <w:numId w:val="19"/>
        </w:numPr>
        <w:ind w:leftChars="0"/>
        <w:rPr>
          <w:color w:val="000000" w:themeColor="text1"/>
          <w:szCs w:val="21"/>
          <w:lang w:eastAsia="zh-TW"/>
        </w:rPr>
      </w:pPr>
      <w:r w:rsidRPr="00C244BA">
        <w:rPr>
          <w:rFonts w:ascii="Arial" w:hAnsi="Arial" w:cs="Arial"/>
          <w:color w:val="000000" w:themeColor="text1"/>
          <w:sz w:val="20"/>
          <w:szCs w:val="20"/>
          <w:bdr w:val="none" w:sz="0" w:space="0" w:color="auto" w:frame="1"/>
          <w:lang w:eastAsia="zh-TW"/>
        </w:rPr>
        <w:t>医療機関番号</w:t>
      </w:r>
      <w:r w:rsidRPr="00C244BA">
        <w:rPr>
          <w:rFonts w:ascii="Arial" w:hAnsi="Arial" w:cs="Arial"/>
          <w:color w:val="000000" w:themeColor="text1"/>
          <w:sz w:val="20"/>
          <w:szCs w:val="20"/>
          <w:bdr w:val="none" w:sz="0" w:space="0" w:color="auto" w:frame="1"/>
          <w:lang w:eastAsia="zh-TW"/>
        </w:rPr>
        <w:t>3</w:t>
      </w:r>
      <w:r w:rsidRPr="00C244BA">
        <w:rPr>
          <w:rFonts w:ascii="Arial" w:hAnsi="Arial" w:cs="Arial"/>
          <w:color w:val="000000" w:themeColor="text1"/>
          <w:sz w:val="20"/>
          <w:szCs w:val="20"/>
          <w:bdr w:val="none" w:sz="0" w:space="0" w:color="auto" w:frame="1"/>
          <w:lang w:eastAsia="zh-TW"/>
        </w:rPr>
        <w:t>桁</w:t>
      </w:r>
      <w:r w:rsidR="00654DDC" w:rsidRPr="00C244BA">
        <w:rPr>
          <w:rFonts w:ascii="Arial" w:hAnsi="Arial" w:cs="Arial" w:hint="eastAsia"/>
          <w:color w:val="000000" w:themeColor="text1"/>
          <w:sz w:val="20"/>
          <w:szCs w:val="20"/>
          <w:bdr w:val="none" w:sz="0" w:space="0" w:color="auto" w:frame="1"/>
          <w:lang w:eastAsia="zh-TW"/>
        </w:rPr>
        <w:t>（</w:t>
      </w:r>
      <w:r w:rsidR="00043FB7" w:rsidRPr="00043FB7">
        <w:rPr>
          <w:rFonts w:ascii="Arial" w:hAnsi="Arial" w:cs="Arial" w:hint="eastAsia"/>
          <w:color w:val="000000" w:themeColor="text1"/>
          <w:sz w:val="20"/>
          <w:szCs w:val="20"/>
          <w:highlight w:val="yellow"/>
          <w:bdr w:val="none" w:sz="0" w:space="0" w:color="auto" w:frame="1"/>
        </w:rPr>
        <w:t>ホームページ</w:t>
      </w:r>
      <w:r w:rsidR="00043FB7">
        <w:rPr>
          <w:rFonts w:ascii="Arial" w:hAnsi="Arial" w:cs="Arial" w:hint="eastAsia"/>
          <w:color w:val="000000" w:themeColor="text1"/>
          <w:sz w:val="20"/>
          <w:szCs w:val="20"/>
          <w:highlight w:val="yellow"/>
          <w:bdr w:val="none" w:sz="0" w:space="0" w:color="auto" w:frame="1"/>
        </w:rPr>
        <w:t>で</w:t>
      </w:r>
      <w:r w:rsidR="00043FB7" w:rsidRPr="00043FB7">
        <w:rPr>
          <w:rFonts w:ascii="Arial" w:hAnsi="Arial" w:cs="Arial" w:hint="eastAsia"/>
          <w:color w:val="000000" w:themeColor="text1"/>
          <w:sz w:val="20"/>
          <w:szCs w:val="20"/>
          <w:highlight w:val="yellow"/>
          <w:bdr w:val="none" w:sz="0" w:space="0" w:color="auto" w:frame="1"/>
        </w:rPr>
        <w:t>公開：</w:t>
      </w:r>
      <w:r w:rsidR="00C244BA" w:rsidRPr="00043FB7">
        <w:rPr>
          <w:rFonts w:ascii="Arial" w:hAnsi="Arial" w:cs="Arial" w:hint="eastAsia"/>
          <w:color w:val="000000" w:themeColor="text1"/>
          <w:sz w:val="20"/>
          <w:szCs w:val="20"/>
          <w:highlight w:val="yellow"/>
          <w:bdr w:val="none" w:sz="0" w:space="0" w:color="auto" w:frame="1"/>
          <w:lang w:eastAsia="zh-TW"/>
        </w:rPr>
        <w:t>医療機関番号一覧参照</w:t>
      </w:r>
      <w:r w:rsidR="00654DDC" w:rsidRPr="00C244BA">
        <w:rPr>
          <w:rFonts w:ascii="Arial" w:hAnsi="Arial" w:cs="Arial" w:hint="eastAsia"/>
          <w:color w:val="000000" w:themeColor="text1"/>
          <w:sz w:val="20"/>
          <w:szCs w:val="20"/>
          <w:bdr w:val="none" w:sz="0" w:space="0" w:color="auto" w:frame="1"/>
          <w:lang w:eastAsia="zh-TW"/>
        </w:rPr>
        <w:t>）</w:t>
      </w:r>
    </w:p>
    <w:p w14:paraId="52DAA068" w14:textId="77777777" w:rsidR="00C244BA" w:rsidRPr="00C244BA" w:rsidRDefault="00C244BA" w:rsidP="00FA402B">
      <w:pPr>
        <w:pStyle w:val="a4"/>
        <w:numPr>
          <w:ilvl w:val="2"/>
          <w:numId w:val="19"/>
        </w:numPr>
        <w:ind w:leftChars="0"/>
        <w:rPr>
          <w:color w:val="000000" w:themeColor="text1"/>
          <w:szCs w:val="21"/>
        </w:rPr>
      </w:pPr>
      <w:r>
        <w:rPr>
          <w:rFonts w:ascii="Arial" w:hAnsi="Arial" w:cs="Arial" w:hint="eastAsia"/>
          <w:color w:val="000000" w:themeColor="text1"/>
          <w:sz w:val="20"/>
          <w:szCs w:val="20"/>
          <w:bdr w:val="none" w:sz="0" w:space="0" w:color="auto" w:frame="1"/>
        </w:rPr>
        <w:t>症例登録</w:t>
      </w:r>
      <w:r w:rsidR="00C316CD" w:rsidRPr="00C244BA">
        <w:rPr>
          <w:rFonts w:ascii="Arial" w:hAnsi="Arial" w:cs="Arial"/>
          <w:color w:val="000000" w:themeColor="text1"/>
          <w:sz w:val="20"/>
          <w:szCs w:val="20"/>
          <w:bdr w:val="none" w:sz="0" w:space="0" w:color="auto" w:frame="1"/>
        </w:rPr>
        <w:t>年</w:t>
      </w:r>
      <w:r w:rsidR="00C316CD" w:rsidRPr="00C244BA">
        <w:rPr>
          <w:rFonts w:ascii="Arial" w:hAnsi="Arial" w:cs="Arial"/>
          <w:color w:val="000000" w:themeColor="text1"/>
          <w:sz w:val="20"/>
          <w:szCs w:val="20"/>
          <w:bdr w:val="none" w:sz="0" w:space="0" w:color="auto" w:frame="1"/>
        </w:rPr>
        <w:t>2</w:t>
      </w:r>
      <w:r w:rsidR="00C316CD" w:rsidRPr="00C244BA">
        <w:rPr>
          <w:rFonts w:ascii="Arial" w:hAnsi="Arial" w:cs="Arial"/>
          <w:color w:val="000000" w:themeColor="text1"/>
          <w:sz w:val="20"/>
          <w:szCs w:val="20"/>
          <w:bdr w:val="none" w:sz="0" w:space="0" w:color="auto" w:frame="1"/>
        </w:rPr>
        <w:t>桁</w:t>
      </w:r>
      <w:r>
        <w:rPr>
          <w:rFonts w:ascii="Arial" w:hAnsi="Arial" w:cs="Arial" w:hint="eastAsia"/>
          <w:color w:val="000000" w:themeColor="text1"/>
          <w:sz w:val="20"/>
          <w:szCs w:val="20"/>
          <w:bdr w:val="none" w:sz="0" w:space="0" w:color="auto" w:frame="1"/>
        </w:rPr>
        <w:t>：（</w:t>
      </w:r>
      <w:r w:rsidR="00C316CD" w:rsidRPr="00C244BA">
        <w:rPr>
          <w:rFonts w:ascii="Arial" w:hAnsi="Arial" w:cs="Arial"/>
          <w:color w:val="000000" w:themeColor="text1"/>
          <w:sz w:val="20"/>
          <w:szCs w:val="20"/>
          <w:bdr w:val="none" w:sz="0" w:space="0" w:color="auto" w:frame="1"/>
        </w:rPr>
        <w:t>例）</w:t>
      </w:r>
      <w:r w:rsidR="00C316CD" w:rsidRPr="00C244BA">
        <w:rPr>
          <w:rFonts w:ascii="Arial" w:hAnsi="Arial" w:cs="Arial"/>
          <w:color w:val="000000" w:themeColor="text1"/>
          <w:sz w:val="20"/>
          <w:szCs w:val="20"/>
          <w:bdr w:val="none" w:sz="0" w:space="0" w:color="auto" w:frame="1"/>
        </w:rPr>
        <w:t>2025</w:t>
      </w:r>
      <w:r w:rsidR="00C316CD" w:rsidRPr="00C244BA">
        <w:rPr>
          <w:rFonts w:ascii="Arial" w:hAnsi="Arial" w:cs="Arial"/>
          <w:color w:val="000000" w:themeColor="text1"/>
          <w:sz w:val="20"/>
          <w:szCs w:val="20"/>
          <w:bdr w:val="none" w:sz="0" w:space="0" w:color="auto" w:frame="1"/>
        </w:rPr>
        <w:t>年</w:t>
      </w:r>
      <w:r w:rsidR="00C316CD" w:rsidRPr="00C244BA">
        <w:rPr>
          <w:rFonts w:ascii="Arial" w:hAnsi="Arial" w:cs="Arial"/>
          <w:color w:val="000000" w:themeColor="text1"/>
          <w:sz w:val="20"/>
          <w:szCs w:val="20"/>
          <w:bdr w:val="none" w:sz="0" w:space="0" w:color="auto" w:frame="1"/>
        </w:rPr>
        <w:t>1</w:t>
      </w:r>
      <w:r w:rsidR="00C316CD" w:rsidRPr="00C244BA">
        <w:rPr>
          <w:rFonts w:ascii="Arial" w:hAnsi="Arial" w:cs="Arial"/>
          <w:color w:val="000000" w:themeColor="text1"/>
          <w:sz w:val="20"/>
          <w:szCs w:val="20"/>
          <w:bdr w:val="none" w:sz="0" w:space="0" w:color="auto" w:frame="1"/>
        </w:rPr>
        <w:t>月〜</w:t>
      </w:r>
      <w:r w:rsidR="00C316CD" w:rsidRPr="00C244BA">
        <w:rPr>
          <w:rFonts w:ascii="Arial" w:hAnsi="Arial" w:cs="Arial"/>
          <w:color w:val="000000" w:themeColor="text1"/>
          <w:sz w:val="20"/>
          <w:szCs w:val="20"/>
          <w:bdr w:val="none" w:sz="0" w:space="0" w:color="auto" w:frame="1"/>
        </w:rPr>
        <w:t>12</w:t>
      </w:r>
      <w:r w:rsidR="00C316CD" w:rsidRPr="00C244BA">
        <w:rPr>
          <w:rFonts w:ascii="Arial" w:hAnsi="Arial" w:cs="Arial"/>
          <w:color w:val="000000" w:themeColor="text1"/>
          <w:sz w:val="20"/>
          <w:szCs w:val="20"/>
          <w:bdr w:val="none" w:sz="0" w:space="0" w:color="auto" w:frame="1"/>
        </w:rPr>
        <w:t>月</w:t>
      </w:r>
      <w:r>
        <w:rPr>
          <w:rFonts w:ascii="Arial" w:hAnsi="Arial" w:cs="Arial" w:hint="eastAsia"/>
          <w:color w:val="000000" w:themeColor="text1"/>
          <w:sz w:val="20"/>
          <w:szCs w:val="20"/>
          <w:bdr w:val="none" w:sz="0" w:space="0" w:color="auto" w:frame="1"/>
        </w:rPr>
        <w:t>であれば、“</w:t>
      </w:r>
      <w:r>
        <w:rPr>
          <w:rFonts w:ascii="Arial" w:hAnsi="Arial" w:cs="Arial"/>
          <w:color w:val="000000" w:themeColor="text1"/>
          <w:sz w:val="20"/>
          <w:szCs w:val="20"/>
          <w:bdr w:val="none" w:sz="0" w:space="0" w:color="auto" w:frame="1"/>
        </w:rPr>
        <w:t>25</w:t>
      </w:r>
      <w:r>
        <w:rPr>
          <w:rFonts w:ascii="Arial" w:hAnsi="Arial" w:cs="Arial" w:hint="eastAsia"/>
          <w:color w:val="000000" w:themeColor="text1"/>
          <w:sz w:val="20"/>
          <w:szCs w:val="20"/>
          <w:bdr w:val="none" w:sz="0" w:space="0" w:color="auto" w:frame="1"/>
        </w:rPr>
        <w:t>”</w:t>
      </w:r>
    </w:p>
    <w:p w14:paraId="4311EB9C" w14:textId="78FB13CB" w:rsidR="0012781E" w:rsidRPr="00043FB7" w:rsidRDefault="00C316CD" w:rsidP="00FA402B">
      <w:pPr>
        <w:pStyle w:val="a4"/>
        <w:numPr>
          <w:ilvl w:val="2"/>
          <w:numId w:val="19"/>
        </w:numPr>
        <w:ind w:leftChars="0"/>
        <w:rPr>
          <w:color w:val="000000" w:themeColor="text1"/>
          <w:szCs w:val="21"/>
        </w:rPr>
      </w:pPr>
      <w:r w:rsidRPr="00C244BA">
        <w:rPr>
          <w:rFonts w:ascii="Arial" w:hAnsi="Arial" w:cs="Arial"/>
          <w:color w:val="000000" w:themeColor="text1"/>
          <w:sz w:val="20"/>
          <w:szCs w:val="20"/>
          <w:bdr w:val="none" w:sz="0" w:space="0" w:color="auto" w:frame="1"/>
        </w:rPr>
        <w:t>管理番号</w:t>
      </w:r>
      <w:r w:rsidRPr="00C244BA">
        <w:rPr>
          <w:rFonts w:ascii="Arial" w:hAnsi="Arial" w:cs="Arial"/>
          <w:color w:val="000000" w:themeColor="text1"/>
          <w:sz w:val="20"/>
          <w:szCs w:val="20"/>
          <w:bdr w:val="none" w:sz="0" w:space="0" w:color="auto" w:frame="1"/>
        </w:rPr>
        <w:t>4</w:t>
      </w:r>
      <w:r w:rsidRPr="00C244BA">
        <w:rPr>
          <w:rFonts w:ascii="Arial" w:hAnsi="Arial" w:cs="Arial"/>
          <w:color w:val="000000" w:themeColor="text1"/>
          <w:sz w:val="20"/>
          <w:szCs w:val="20"/>
          <w:bdr w:val="none" w:sz="0" w:space="0" w:color="auto" w:frame="1"/>
        </w:rPr>
        <w:t>桁・・・</w:t>
      </w:r>
      <w:r w:rsidRPr="00C244BA">
        <w:rPr>
          <w:rFonts w:ascii="Arial" w:hAnsi="Arial" w:cs="Arial"/>
          <w:color w:val="000000" w:themeColor="text1"/>
          <w:sz w:val="20"/>
          <w:szCs w:val="20"/>
          <w:bdr w:val="none" w:sz="0" w:space="0" w:color="auto" w:frame="1"/>
        </w:rPr>
        <w:t>0001</w:t>
      </w:r>
      <w:r w:rsidRPr="00C244BA">
        <w:rPr>
          <w:rFonts w:ascii="Arial" w:hAnsi="Arial" w:cs="Arial"/>
          <w:color w:val="000000" w:themeColor="text1"/>
          <w:sz w:val="20"/>
          <w:szCs w:val="20"/>
          <w:bdr w:val="none" w:sz="0" w:space="0" w:color="auto" w:frame="1"/>
        </w:rPr>
        <w:t xml:space="preserve">　各医療機関連携パス導入順</w:t>
      </w:r>
      <w:r w:rsidR="003D5DCA" w:rsidRPr="00C244BA">
        <w:rPr>
          <w:rFonts w:ascii="Arial" w:hAnsi="Arial" w:cs="Arial"/>
          <w:color w:val="000000" w:themeColor="text1"/>
          <w:sz w:val="20"/>
          <w:szCs w:val="20"/>
          <w:bdr w:val="none" w:sz="0" w:space="0" w:color="auto" w:frame="1"/>
        </w:rPr>
        <w:t>に連番を振る</w:t>
      </w:r>
    </w:p>
    <w:p w14:paraId="6DBF325A" w14:textId="77777777" w:rsidR="00043FB7" w:rsidRDefault="00043FB7" w:rsidP="00043FB7">
      <w:pPr>
        <w:rPr>
          <w:color w:val="000000" w:themeColor="text1"/>
          <w:szCs w:val="21"/>
        </w:rPr>
      </w:pPr>
    </w:p>
    <w:p w14:paraId="592BBF9B" w14:textId="77777777" w:rsidR="00043FB7" w:rsidRDefault="00043FB7" w:rsidP="00043FB7">
      <w:pPr>
        <w:rPr>
          <w:color w:val="000000" w:themeColor="text1"/>
          <w:szCs w:val="21"/>
        </w:rPr>
      </w:pPr>
    </w:p>
    <w:p w14:paraId="26057600" w14:textId="77777777" w:rsidR="00043FB7" w:rsidRPr="00043FB7" w:rsidRDefault="00043FB7" w:rsidP="00043FB7">
      <w:pPr>
        <w:rPr>
          <w:color w:val="000000" w:themeColor="text1"/>
          <w:szCs w:val="21"/>
        </w:rPr>
      </w:pPr>
    </w:p>
    <w:p w14:paraId="76E26AF9" w14:textId="1C9F22E3" w:rsidR="00236D94" w:rsidRPr="00654DDC" w:rsidRDefault="00827CC7" w:rsidP="000C652A">
      <w:pPr>
        <w:rPr>
          <w:b/>
          <w:color w:val="FF0000"/>
          <w:sz w:val="22"/>
          <w:szCs w:val="21"/>
        </w:rPr>
      </w:pPr>
      <w:r w:rsidRPr="00164CAF">
        <w:rPr>
          <w:rFonts w:hint="eastAsia"/>
          <w:b/>
          <w:color w:val="000000" w:themeColor="text1"/>
          <w:sz w:val="22"/>
          <w:szCs w:val="21"/>
        </w:rPr>
        <w:lastRenderedPageBreak/>
        <w:t>5</w:t>
      </w:r>
      <w:r w:rsidR="008B7600" w:rsidRPr="00164CAF">
        <w:rPr>
          <w:rFonts w:hint="eastAsia"/>
          <w:b/>
          <w:color w:val="000000" w:themeColor="text1"/>
          <w:sz w:val="22"/>
          <w:szCs w:val="21"/>
        </w:rPr>
        <w:t>.</w:t>
      </w:r>
      <w:r w:rsidR="00236D94" w:rsidRPr="00654DDC">
        <w:rPr>
          <w:rFonts w:hint="eastAsia"/>
          <w:b/>
          <w:color w:val="000000" w:themeColor="text1"/>
          <w:sz w:val="22"/>
          <w:szCs w:val="21"/>
        </w:rPr>
        <w:t>【</w:t>
      </w:r>
      <w:r w:rsidR="00236D94" w:rsidRPr="00061021">
        <w:rPr>
          <w:rFonts w:hint="eastAsia"/>
          <w:b/>
          <w:color w:val="000000" w:themeColor="text1"/>
          <w:sz w:val="22"/>
          <w:szCs w:val="21"/>
        </w:rPr>
        <w:t>熊本心リハ地域連携パスの構成書類</w:t>
      </w:r>
      <w:r w:rsidR="00236D94" w:rsidRPr="00654DDC">
        <w:rPr>
          <w:rFonts w:hint="eastAsia"/>
          <w:b/>
          <w:color w:val="000000" w:themeColor="text1"/>
          <w:sz w:val="22"/>
          <w:szCs w:val="21"/>
        </w:rPr>
        <w:t>】</w:t>
      </w:r>
    </w:p>
    <w:p w14:paraId="37FE77EE" w14:textId="79C9866C" w:rsidR="00FA3F90" w:rsidRPr="00FA3F90" w:rsidRDefault="00FA3F90" w:rsidP="00FA3F90">
      <w:pPr>
        <w:jc w:val="left"/>
        <w:rPr>
          <w:szCs w:val="21"/>
        </w:rPr>
      </w:pPr>
      <w:r>
        <w:rPr>
          <w:rFonts w:ascii="ＭＳ 明朝" w:eastAsia="ＭＳ 明朝" w:hAnsi="ＭＳ 明朝" w:cs="ＭＳ 明朝"/>
          <w:szCs w:val="21"/>
        </w:rPr>
        <w:t>≪</w:t>
      </w:r>
      <w:r w:rsidR="00C81147">
        <w:rPr>
          <w:rFonts w:hint="eastAsia"/>
          <w:szCs w:val="21"/>
        </w:rPr>
        <w:t xml:space="preserve">Excel </w:t>
      </w:r>
      <w:r w:rsidRPr="00FA3F90">
        <w:rPr>
          <w:szCs w:val="21"/>
        </w:rPr>
        <w:t>ver</w:t>
      </w:r>
      <w:r w:rsidRPr="00FA3F90">
        <w:rPr>
          <w:rFonts w:hint="eastAsia"/>
          <w:szCs w:val="21"/>
        </w:rPr>
        <w:t>.</w:t>
      </w:r>
      <w:r>
        <w:rPr>
          <w:rFonts w:hint="eastAsia"/>
          <w:szCs w:val="21"/>
        </w:rPr>
        <w:t>≫</w:t>
      </w:r>
    </w:p>
    <w:p w14:paraId="672ED55B" w14:textId="3495837D" w:rsidR="0010271D" w:rsidRDefault="00B85100" w:rsidP="003A78C4">
      <w:pPr>
        <w:pStyle w:val="a4"/>
        <w:numPr>
          <w:ilvl w:val="0"/>
          <w:numId w:val="1"/>
        </w:numPr>
        <w:ind w:leftChars="0"/>
        <w:rPr>
          <w:szCs w:val="21"/>
        </w:rPr>
      </w:pPr>
      <w:r w:rsidRPr="00F15CA8">
        <w:t>心リハ地域</w:t>
      </w:r>
      <w:r w:rsidR="005B6843">
        <w:rPr>
          <w:rFonts w:hint="eastAsia"/>
          <w:szCs w:val="21"/>
        </w:rPr>
        <w:t>連携パスオーバービュー</w:t>
      </w:r>
      <w:r w:rsidR="00FA3F90">
        <w:rPr>
          <w:rFonts w:hint="eastAsia"/>
          <w:szCs w:val="21"/>
        </w:rPr>
        <w:t>（表）</w:t>
      </w:r>
      <w:r w:rsidR="005B6843">
        <w:rPr>
          <w:rFonts w:hint="eastAsia"/>
          <w:szCs w:val="21"/>
        </w:rPr>
        <w:t>：基本情報等</w:t>
      </w:r>
    </w:p>
    <w:p w14:paraId="353E986C" w14:textId="3B95861A" w:rsidR="00E11F91" w:rsidRPr="005B6843" w:rsidRDefault="00C81147" w:rsidP="00E11F91">
      <w:pPr>
        <w:rPr>
          <w:szCs w:val="21"/>
        </w:rPr>
      </w:pPr>
      <w:r w:rsidRPr="00C81147">
        <w:rPr>
          <w:noProof/>
          <w:szCs w:val="21"/>
        </w:rPr>
        <w:drawing>
          <wp:inline distT="0" distB="0" distL="0" distR="0" wp14:anchorId="72466EC8" wp14:editId="6857287F">
            <wp:extent cx="5400040" cy="3183890"/>
            <wp:effectExtent l="0" t="0" r="0" b="0"/>
            <wp:docPr id="832423806" name="図 1" descr="グラフィカル ユーザー インターフェイス, グラフ, 棒グラフ&#10;&#10;AI 生成コンテンツは誤りを含む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2423806" name="図 1" descr="グラフィカル ユーザー インターフェイス, グラフ, 棒グラフ&#10;&#10;AI 生成コンテンツは誤りを含む可能性があります。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183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0709F7" w14:textId="77777777" w:rsidR="008822C8" w:rsidRPr="00E11F91" w:rsidRDefault="008822C8" w:rsidP="00E11F91">
      <w:pPr>
        <w:rPr>
          <w:szCs w:val="21"/>
        </w:rPr>
      </w:pPr>
    </w:p>
    <w:p w14:paraId="16BF62DA" w14:textId="66E2243B" w:rsidR="00FA3F90" w:rsidRDefault="00B85100" w:rsidP="00FA3F90">
      <w:pPr>
        <w:pStyle w:val="a4"/>
        <w:numPr>
          <w:ilvl w:val="0"/>
          <w:numId w:val="1"/>
        </w:numPr>
        <w:ind w:leftChars="0"/>
        <w:rPr>
          <w:szCs w:val="21"/>
        </w:rPr>
      </w:pPr>
      <w:r w:rsidRPr="00F15CA8">
        <w:t>心リハ地域</w:t>
      </w:r>
      <w:r w:rsidR="00FA3F90" w:rsidRPr="003A78C4">
        <w:rPr>
          <w:rFonts w:hint="eastAsia"/>
          <w:szCs w:val="21"/>
        </w:rPr>
        <w:t>連携パスオーバービュー</w:t>
      </w:r>
      <w:r w:rsidR="00FA3F90">
        <w:rPr>
          <w:rFonts w:hint="eastAsia"/>
          <w:szCs w:val="21"/>
        </w:rPr>
        <w:t>（裏）</w:t>
      </w:r>
      <w:r w:rsidR="005B6843">
        <w:rPr>
          <w:rFonts w:hint="eastAsia"/>
          <w:szCs w:val="21"/>
        </w:rPr>
        <w:t>：前・後・生活期アウトカム</w:t>
      </w:r>
    </w:p>
    <w:p w14:paraId="6B9C3726" w14:textId="552783BD" w:rsidR="008822C8" w:rsidRDefault="00C81147" w:rsidP="008822C8">
      <w:pPr>
        <w:rPr>
          <w:szCs w:val="21"/>
        </w:rPr>
      </w:pPr>
      <w:r w:rsidRPr="00C81147">
        <w:rPr>
          <w:noProof/>
          <w:szCs w:val="21"/>
        </w:rPr>
        <w:drawing>
          <wp:inline distT="0" distB="0" distL="0" distR="0" wp14:anchorId="67F5C3F2" wp14:editId="75A7A0AB">
            <wp:extent cx="5400040" cy="3309620"/>
            <wp:effectExtent l="0" t="0" r="0" b="5080"/>
            <wp:docPr id="1469462535" name="図 1" descr="タイムライン&#10;&#10;AI 生成コンテンツは誤りを含む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9462535" name="図 1" descr="タイムライン&#10;&#10;AI 生成コンテンツは誤りを含む可能性があります。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309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CFE271" w14:textId="77C7BEEE" w:rsidR="005B6843" w:rsidRDefault="005B6843" w:rsidP="008822C8">
      <w:pPr>
        <w:rPr>
          <w:szCs w:val="21"/>
        </w:rPr>
      </w:pPr>
    </w:p>
    <w:p w14:paraId="44F4A280" w14:textId="77777777" w:rsidR="003551CF" w:rsidRPr="008822C8" w:rsidRDefault="003551CF" w:rsidP="008822C8">
      <w:pPr>
        <w:rPr>
          <w:szCs w:val="21"/>
        </w:rPr>
      </w:pPr>
    </w:p>
    <w:p w14:paraId="60F81217" w14:textId="11FDF30D" w:rsidR="003A78C4" w:rsidRDefault="003A78C4" w:rsidP="003A78C4">
      <w:pPr>
        <w:pStyle w:val="a4"/>
        <w:numPr>
          <w:ilvl w:val="0"/>
          <w:numId w:val="1"/>
        </w:numPr>
        <w:ind w:leftChars="0"/>
        <w:rPr>
          <w:szCs w:val="21"/>
        </w:rPr>
      </w:pPr>
      <w:r w:rsidRPr="003A78C4">
        <w:rPr>
          <w:rFonts w:hint="eastAsia"/>
          <w:szCs w:val="21"/>
        </w:rPr>
        <w:lastRenderedPageBreak/>
        <w:t>前期</w:t>
      </w:r>
      <w:r w:rsidR="005B6843">
        <w:rPr>
          <w:rFonts w:hint="eastAsia"/>
          <w:szCs w:val="21"/>
        </w:rPr>
        <w:t>回復期</w:t>
      </w:r>
      <w:r w:rsidRPr="003A78C4">
        <w:rPr>
          <w:rFonts w:hint="eastAsia"/>
          <w:szCs w:val="21"/>
        </w:rPr>
        <w:t>タスク</w:t>
      </w:r>
    </w:p>
    <w:p w14:paraId="1D3E57D3" w14:textId="70D6FAB0" w:rsidR="00E11F91" w:rsidRPr="00E11F91" w:rsidRDefault="00C81147" w:rsidP="00E11F91">
      <w:pPr>
        <w:rPr>
          <w:szCs w:val="21"/>
        </w:rPr>
      </w:pPr>
      <w:r w:rsidRPr="00C81147">
        <w:rPr>
          <w:noProof/>
          <w:szCs w:val="21"/>
        </w:rPr>
        <w:drawing>
          <wp:inline distT="0" distB="0" distL="0" distR="0" wp14:anchorId="025C35D1" wp14:editId="0FC22395">
            <wp:extent cx="5400040" cy="3549650"/>
            <wp:effectExtent l="0" t="0" r="0" b="0"/>
            <wp:docPr id="1592194979" name="図 1" descr="グラフィカル ユーザー インターフェイス, アプリケーション, テーブル, Excel&#10;&#10;AI 生成コンテンツは誤りを含む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2194979" name="図 1" descr="グラフィカル ユーザー インターフェイス, アプリケーション, テーブル, Excel&#10;&#10;AI 生成コンテンツは誤りを含む可能性があります。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549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16274A" w14:textId="77777777" w:rsidR="008822C8" w:rsidRPr="00E11F91" w:rsidRDefault="008822C8" w:rsidP="00E11F91">
      <w:pPr>
        <w:rPr>
          <w:szCs w:val="21"/>
        </w:rPr>
      </w:pPr>
    </w:p>
    <w:p w14:paraId="7FAD3336" w14:textId="77777777" w:rsidR="002D611C" w:rsidRDefault="003A78C4" w:rsidP="003A78C4">
      <w:pPr>
        <w:pStyle w:val="a4"/>
        <w:numPr>
          <w:ilvl w:val="0"/>
          <w:numId w:val="1"/>
        </w:numPr>
        <w:ind w:leftChars="0"/>
        <w:rPr>
          <w:szCs w:val="21"/>
        </w:rPr>
      </w:pPr>
      <w:r>
        <w:rPr>
          <w:rFonts w:hint="eastAsia"/>
          <w:szCs w:val="21"/>
        </w:rPr>
        <w:t>回復期後期タスク</w:t>
      </w:r>
    </w:p>
    <w:p w14:paraId="5068C2F7" w14:textId="686C12D0" w:rsidR="00C81147" w:rsidRDefault="00561F13" w:rsidP="00E11F91">
      <w:pPr>
        <w:rPr>
          <w:noProof/>
          <w:szCs w:val="21"/>
        </w:rPr>
      </w:pPr>
      <w:r w:rsidRPr="00561F13">
        <w:rPr>
          <w:noProof/>
          <w:szCs w:val="21"/>
        </w:rPr>
        <w:drawing>
          <wp:inline distT="0" distB="0" distL="0" distR="0" wp14:anchorId="4E75A824" wp14:editId="49220D1F">
            <wp:extent cx="5400040" cy="3533140"/>
            <wp:effectExtent l="0" t="0" r="0" b="0"/>
            <wp:docPr id="585307116" name="図 1" descr="テーブル&#10;&#10;AI 生成コンテンツは誤りを含む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5307116" name="図 1" descr="テーブル&#10;&#10;AI 生成コンテンツは誤りを含む可能性があります。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533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D22EAE" w14:textId="77777777" w:rsidR="00043FB7" w:rsidRPr="00E11F91" w:rsidRDefault="00043FB7" w:rsidP="00E11F91">
      <w:pPr>
        <w:rPr>
          <w:noProof/>
          <w:szCs w:val="21"/>
        </w:rPr>
      </w:pPr>
    </w:p>
    <w:p w14:paraId="401CD66E" w14:textId="2206CAE1" w:rsidR="003A78C4" w:rsidRDefault="003A78C4" w:rsidP="003A78C4">
      <w:pPr>
        <w:pStyle w:val="a4"/>
        <w:numPr>
          <w:ilvl w:val="0"/>
          <w:numId w:val="1"/>
        </w:numPr>
        <w:ind w:leftChars="0"/>
        <w:rPr>
          <w:szCs w:val="21"/>
        </w:rPr>
      </w:pPr>
      <w:r>
        <w:rPr>
          <w:rFonts w:hint="eastAsia"/>
          <w:szCs w:val="21"/>
        </w:rPr>
        <w:lastRenderedPageBreak/>
        <w:t>維持</w:t>
      </w:r>
      <w:r w:rsidR="00F579AD">
        <w:rPr>
          <w:rFonts w:hint="eastAsia"/>
          <w:szCs w:val="21"/>
        </w:rPr>
        <w:t>（生活）</w:t>
      </w:r>
      <w:r>
        <w:rPr>
          <w:rFonts w:hint="eastAsia"/>
          <w:szCs w:val="21"/>
        </w:rPr>
        <w:t>期タスク</w:t>
      </w:r>
    </w:p>
    <w:p w14:paraId="7E93629D" w14:textId="176A18C1" w:rsidR="00F579AD" w:rsidRPr="00561F13" w:rsidRDefault="00561F13" w:rsidP="00F579AD">
      <w:pPr>
        <w:rPr>
          <w:szCs w:val="21"/>
        </w:rPr>
      </w:pPr>
      <w:r w:rsidRPr="00561F13">
        <w:rPr>
          <w:noProof/>
          <w:szCs w:val="21"/>
        </w:rPr>
        <w:drawing>
          <wp:inline distT="0" distB="0" distL="0" distR="0" wp14:anchorId="2523DAAE" wp14:editId="02D3EE50">
            <wp:extent cx="5400040" cy="3507740"/>
            <wp:effectExtent l="0" t="0" r="0" b="0"/>
            <wp:docPr id="1912633131" name="図 1" descr="グラフィカル ユーザー インターフェイス, テーブル, カレンダー&#10;&#10;AI 生成コンテンツは誤りを含む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2633131" name="図 1" descr="グラフィカル ユーザー インターフェイス, テーブル, カレンダー&#10;&#10;AI 生成コンテンツは誤りを含む可能性があります。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507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83FE25" w14:textId="77777777" w:rsidR="002F31DC" w:rsidRPr="00F579AD" w:rsidRDefault="002F31DC" w:rsidP="00F579AD">
      <w:pPr>
        <w:rPr>
          <w:szCs w:val="21"/>
        </w:rPr>
      </w:pPr>
    </w:p>
    <w:p w14:paraId="1980D7BE" w14:textId="77777777" w:rsidR="003A78C4" w:rsidRPr="003A78C4" w:rsidRDefault="003A78C4" w:rsidP="003A78C4">
      <w:pPr>
        <w:pStyle w:val="a4"/>
        <w:numPr>
          <w:ilvl w:val="0"/>
          <w:numId w:val="1"/>
        </w:numPr>
        <w:ind w:leftChars="0"/>
        <w:rPr>
          <w:szCs w:val="21"/>
        </w:rPr>
      </w:pPr>
      <w:r w:rsidRPr="003A78C4">
        <w:rPr>
          <w:rFonts w:hint="eastAsia"/>
          <w:szCs w:val="21"/>
        </w:rPr>
        <w:t>患者様用連携パス</w:t>
      </w:r>
    </w:p>
    <w:p w14:paraId="7EE15967" w14:textId="77777777" w:rsidR="002D611C" w:rsidRDefault="002D611C" w:rsidP="000C652A">
      <w:pPr>
        <w:rPr>
          <w:szCs w:val="21"/>
        </w:rPr>
      </w:pPr>
      <w:r>
        <w:rPr>
          <w:noProof/>
          <w:szCs w:val="21"/>
        </w:rPr>
        <w:drawing>
          <wp:inline distT="0" distB="0" distL="0" distR="0" wp14:anchorId="07BA1AA2" wp14:editId="099C5FAB">
            <wp:extent cx="5911850" cy="3822442"/>
            <wp:effectExtent l="0" t="0" r="0" b="6985"/>
            <wp:docPr id="555272712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8481" cy="38267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5FAA72" w14:textId="3601FEB3" w:rsidR="00236D94" w:rsidRDefault="00C5228D" w:rsidP="000C652A">
      <w:pPr>
        <w:pStyle w:val="a4"/>
        <w:numPr>
          <w:ilvl w:val="0"/>
          <w:numId w:val="1"/>
        </w:numPr>
        <w:ind w:leftChars="0"/>
        <w:rPr>
          <w:szCs w:val="21"/>
          <w:lang w:eastAsia="zh-TW"/>
        </w:rPr>
      </w:pPr>
      <w:r w:rsidRPr="00853967"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46B806F9" wp14:editId="3E025CAA">
            <wp:simplePos x="0" y="0"/>
            <wp:positionH relativeFrom="margin">
              <wp:posOffset>108585</wp:posOffset>
            </wp:positionH>
            <wp:positionV relativeFrom="paragraph">
              <wp:posOffset>324485</wp:posOffset>
            </wp:positionV>
            <wp:extent cx="2356485" cy="3474720"/>
            <wp:effectExtent l="0" t="0" r="5715" b="0"/>
            <wp:wrapTopAndBottom/>
            <wp:docPr id="304942322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6485" cy="3474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51BB7">
        <w:rPr>
          <w:noProof/>
          <w:szCs w:val="21"/>
        </w:rPr>
        <w:drawing>
          <wp:anchor distT="0" distB="0" distL="114300" distR="114300" simplePos="0" relativeHeight="251660288" behindDoc="0" locked="0" layoutInCell="1" allowOverlap="1" wp14:anchorId="4F0EDA0B" wp14:editId="3C0B3948">
            <wp:simplePos x="0" y="0"/>
            <wp:positionH relativeFrom="column">
              <wp:posOffset>2958465</wp:posOffset>
            </wp:positionH>
            <wp:positionV relativeFrom="paragraph">
              <wp:posOffset>582295</wp:posOffset>
            </wp:positionV>
            <wp:extent cx="2961005" cy="3198495"/>
            <wp:effectExtent l="0" t="0" r="0" b="1905"/>
            <wp:wrapThrough wrapText="bothSides">
              <wp:wrapPolygon edited="0">
                <wp:start x="0" y="0"/>
                <wp:lineTo x="0" y="21484"/>
                <wp:lineTo x="21401" y="21484"/>
                <wp:lineTo x="21401" y="0"/>
                <wp:lineTo x="0" y="0"/>
              </wp:wrapPolygon>
            </wp:wrapThrough>
            <wp:docPr id="1550089858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1005" cy="3198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53967">
        <w:rPr>
          <w:rFonts w:hint="eastAsia"/>
          <w:szCs w:val="21"/>
          <w:lang w:eastAsia="zh-TW"/>
        </w:rPr>
        <w:t>自己管理用紙</w:t>
      </w:r>
      <w:r w:rsidR="00251BB7">
        <w:rPr>
          <w:rFonts w:hint="eastAsia"/>
          <w:szCs w:val="21"/>
          <w:lang w:eastAsia="zh-TW"/>
        </w:rPr>
        <w:t xml:space="preserve">　　　　　　　　　　　　　　　　⑦項目記載説明書</w:t>
      </w:r>
    </w:p>
    <w:p w14:paraId="574056C1" w14:textId="77777777" w:rsidR="003551CF" w:rsidRDefault="003551CF" w:rsidP="00FA402B">
      <w:pPr>
        <w:rPr>
          <w:b/>
          <w:color w:val="000000" w:themeColor="text1"/>
          <w:sz w:val="22"/>
        </w:rPr>
      </w:pPr>
    </w:p>
    <w:p w14:paraId="46311E9F" w14:textId="780AF405" w:rsidR="00262F52" w:rsidRPr="00FA402B" w:rsidRDefault="00827CC7" w:rsidP="00FA402B">
      <w:pPr>
        <w:rPr>
          <w:rFonts w:cs="游明朝"/>
          <w:b/>
        </w:rPr>
      </w:pPr>
      <w:r w:rsidRPr="00164CAF">
        <w:rPr>
          <w:rFonts w:hint="eastAsia"/>
          <w:b/>
          <w:color w:val="000000" w:themeColor="text1"/>
          <w:sz w:val="22"/>
        </w:rPr>
        <w:t>6</w:t>
      </w:r>
      <w:r w:rsidR="008B7600" w:rsidRPr="00164CAF">
        <w:rPr>
          <w:rFonts w:hint="eastAsia"/>
          <w:b/>
          <w:color w:val="000000" w:themeColor="text1"/>
          <w:sz w:val="22"/>
        </w:rPr>
        <w:t>.</w:t>
      </w:r>
      <w:r w:rsidR="00262F52" w:rsidRPr="00654DDC">
        <w:rPr>
          <w:b/>
          <w:sz w:val="22"/>
        </w:rPr>
        <w:t>【</w:t>
      </w:r>
      <w:r w:rsidR="00262F52" w:rsidRPr="00A4691C">
        <w:rPr>
          <w:b/>
          <w:sz w:val="22"/>
        </w:rPr>
        <w:t>基本的な書類の流れ</w:t>
      </w:r>
      <w:r w:rsidR="00262F52" w:rsidRPr="00654DDC">
        <w:rPr>
          <w:b/>
          <w:sz w:val="22"/>
        </w:rPr>
        <w:t>】</w:t>
      </w:r>
      <w:r w:rsidR="00262F52" w:rsidRPr="00654DDC">
        <w:rPr>
          <w:rFonts w:cs="游明朝"/>
          <w:b/>
        </w:rPr>
        <w:t xml:space="preserve"> </w:t>
      </w:r>
    </w:p>
    <w:p w14:paraId="0A2FC17E" w14:textId="77777777" w:rsidR="00017DA0" w:rsidRPr="00017DA0" w:rsidRDefault="00C32818" w:rsidP="00017DA0">
      <w:pPr>
        <w:pStyle w:val="a4"/>
        <w:numPr>
          <w:ilvl w:val="0"/>
          <w:numId w:val="17"/>
        </w:numPr>
        <w:ind w:leftChars="0"/>
      </w:pPr>
      <w:r>
        <w:rPr>
          <w:rFonts w:cs="游明朝" w:hint="eastAsia"/>
        </w:rPr>
        <w:t>前期回復期</w:t>
      </w:r>
      <w:r w:rsidR="00017DA0">
        <w:rPr>
          <w:rFonts w:cs="游明朝" w:hint="eastAsia"/>
        </w:rPr>
        <w:t>：パス適用施設</w:t>
      </w:r>
    </w:p>
    <w:p w14:paraId="0D36F108" w14:textId="5CA472EB" w:rsidR="00017DA0" w:rsidRPr="00A4691C" w:rsidRDefault="00262F52" w:rsidP="00017DA0">
      <w:pPr>
        <w:pStyle w:val="a4"/>
        <w:numPr>
          <w:ilvl w:val="0"/>
          <w:numId w:val="20"/>
        </w:numPr>
        <w:ind w:leftChars="0"/>
        <w:jc w:val="left"/>
        <w:rPr>
          <w:color w:val="000000" w:themeColor="text1"/>
        </w:rPr>
      </w:pPr>
      <w:r w:rsidRPr="00017DA0">
        <w:rPr>
          <w:rFonts w:cs="游明朝" w:hint="eastAsia"/>
        </w:rPr>
        <w:t>各施設で</w:t>
      </w:r>
      <w:r w:rsidR="00B85100" w:rsidRPr="00F15CA8">
        <w:t>心リハ地域</w:t>
      </w:r>
      <w:r w:rsidRPr="00017DA0">
        <w:rPr>
          <w:rFonts w:cs="游明朝" w:hint="eastAsia"/>
        </w:rPr>
        <w:t>連携パス/タス</w:t>
      </w:r>
      <w:r w:rsidRPr="00A4691C">
        <w:rPr>
          <w:rFonts w:cs="游明朝" w:hint="eastAsia"/>
          <w:color w:val="000000" w:themeColor="text1"/>
        </w:rPr>
        <w:t>ク等</w:t>
      </w:r>
      <w:r w:rsidR="00AD6C07" w:rsidRPr="00A4691C">
        <w:rPr>
          <w:rFonts w:cs="游明朝" w:hint="eastAsia"/>
          <w:color w:val="000000" w:themeColor="text1"/>
        </w:rPr>
        <w:t>のExcel運用版を立ち上げる</w:t>
      </w:r>
    </w:p>
    <w:p w14:paraId="6E99E5E3" w14:textId="560BB813" w:rsidR="006E0EFE" w:rsidRPr="006E0EFE" w:rsidRDefault="00546FDA" w:rsidP="006E0EFE">
      <w:pPr>
        <w:pStyle w:val="a4"/>
        <w:numPr>
          <w:ilvl w:val="0"/>
          <w:numId w:val="20"/>
        </w:numPr>
        <w:ind w:leftChars="0"/>
        <w:jc w:val="left"/>
        <w:rPr>
          <w:color w:val="000000" w:themeColor="text1"/>
        </w:rPr>
      </w:pPr>
      <w:r w:rsidRPr="00AE6347">
        <w:rPr>
          <w:rFonts w:cs="游明朝" w:hint="eastAsia"/>
          <w:color w:val="000000" w:themeColor="text1"/>
        </w:rPr>
        <w:t>心リハ施設への転院、または他施設での外来心リハへ移行する場合には、</w:t>
      </w:r>
      <w:r w:rsidR="00E4397B" w:rsidRPr="00AE6347">
        <w:rPr>
          <w:rFonts w:cs="游明朝" w:hint="eastAsia"/>
          <w:color w:val="000000" w:themeColor="text1"/>
        </w:rPr>
        <w:t>以下の①or②の方法で</w:t>
      </w:r>
      <w:r w:rsidR="006E0EFE">
        <w:rPr>
          <w:rFonts w:cs="游明朝" w:hint="eastAsia"/>
          <w:color w:val="000000" w:themeColor="text1"/>
        </w:rPr>
        <w:t>行う（運用については、各施設の実情に合わせて決定する）</w:t>
      </w:r>
    </w:p>
    <w:p w14:paraId="379257FA" w14:textId="713146F5" w:rsidR="000023B3" w:rsidRPr="006E0EFE" w:rsidRDefault="00E4397B" w:rsidP="006E0EFE">
      <w:pPr>
        <w:pStyle w:val="a4"/>
        <w:numPr>
          <w:ilvl w:val="2"/>
          <w:numId w:val="10"/>
        </w:numPr>
        <w:ind w:leftChars="0"/>
        <w:jc w:val="left"/>
        <w:rPr>
          <w:color w:val="000000" w:themeColor="text1"/>
        </w:rPr>
      </w:pPr>
      <w:r w:rsidRPr="00AE6347">
        <w:rPr>
          <w:rFonts w:cs="游明朝" w:hint="eastAsia"/>
          <w:color w:val="000000" w:themeColor="text1"/>
        </w:rPr>
        <w:t>地域連携パス、リハサマリー</w:t>
      </w:r>
      <w:r w:rsidR="00980007" w:rsidRPr="00AE6347">
        <w:rPr>
          <w:rFonts w:cs="游明朝" w:hint="eastAsia"/>
          <w:color w:val="000000" w:themeColor="text1"/>
          <w:vertAlign w:val="superscript"/>
        </w:rPr>
        <w:t>※</w:t>
      </w:r>
      <w:r w:rsidRPr="00AE6347">
        <w:rPr>
          <w:rFonts w:cs="游明朝" w:hint="eastAsia"/>
          <w:color w:val="000000" w:themeColor="text1"/>
        </w:rPr>
        <w:t>をKMN(熊本メディカルネットワーク)で送信</w:t>
      </w:r>
    </w:p>
    <w:p w14:paraId="60F59835" w14:textId="05903916" w:rsidR="006569D9" w:rsidRPr="00AE6347" w:rsidRDefault="00E4397B" w:rsidP="00E4397B">
      <w:pPr>
        <w:pStyle w:val="a4"/>
        <w:numPr>
          <w:ilvl w:val="2"/>
          <w:numId w:val="10"/>
        </w:numPr>
        <w:ind w:leftChars="0"/>
        <w:jc w:val="left"/>
        <w:rPr>
          <w:color w:val="000000" w:themeColor="text1"/>
        </w:rPr>
      </w:pPr>
      <w:r w:rsidRPr="00AE6347">
        <w:rPr>
          <w:rFonts w:cs="游明朝" w:hint="eastAsia"/>
          <w:color w:val="000000" w:themeColor="text1"/>
        </w:rPr>
        <w:t>KMN利用機関以外は、Excel入力した地域連携パスをプリントアウトし、リハサマリーと合わせて紙で移動</w:t>
      </w:r>
    </w:p>
    <w:p w14:paraId="091FA386" w14:textId="303F2C74" w:rsidR="004D00C6" w:rsidRPr="00D84841" w:rsidRDefault="00427C8F" w:rsidP="00427C8F">
      <w:pPr>
        <w:pStyle w:val="a4"/>
        <w:numPr>
          <w:ilvl w:val="0"/>
          <w:numId w:val="20"/>
        </w:numPr>
        <w:ind w:leftChars="0"/>
        <w:jc w:val="left"/>
        <w:rPr>
          <w:color w:val="000000" w:themeColor="text1"/>
        </w:rPr>
      </w:pPr>
      <w:r w:rsidRPr="00D84841">
        <w:rPr>
          <w:rFonts w:hint="eastAsia"/>
          <w:color w:val="000000" w:themeColor="text1"/>
        </w:rPr>
        <w:t>後方</w:t>
      </w:r>
      <w:r w:rsidR="008954E2" w:rsidRPr="00D84841">
        <w:rPr>
          <w:rFonts w:hint="eastAsia"/>
          <w:color w:val="000000" w:themeColor="text1"/>
        </w:rPr>
        <w:t>施設</w:t>
      </w:r>
      <w:r w:rsidRPr="00D84841">
        <w:rPr>
          <w:rFonts w:hint="eastAsia"/>
          <w:color w:val="000000" w:themeColor="text1"/>
        </w:rPr>
        <w:t>に</w:t>
      </w:r>
      <w:r w:rsidR="004D00C6" w:rsidRPr="00D84841">
        <w:rPr>
          <w:rFonts w:hint="eastAsia"/>
          <w:color w:val="000000" w:themeColor="text1"/>
        </w:rPr>
        <w:t>繋がらなかった</w:t>
      </w:r>
      <w:r w:rsidRPr="00D84841">
        <w:rPr>
          <w:rFonts w:hint="eastAsia"/>
          <w:color w:val="000000" w:themeColor="text1"/>
        </w:rPr>
        <w:t>症例は</w:t>
      </w:r>
      <w:r w:rsidR="004D00C6" w:rsidRPr="00D84841">
        <w:rPr>
          <w:rFonts w:hint="eastAsia"/>
          <w:color w:val="000000" w:themeColor="text1"/>
        </w:rPr>
        <w:t>、</w:t>
      </w:r>
      <w:r w:rsidR="00AF2277" w:rsidRPr="00D84841">
        <w:rPr>
          <w:rFonts w:hint="eastAsia"/>
          <w:color w:val="000000" w:themeColor="text1"/>
        </w:rPr>
        <w:t>心リハ地域連携パス(Excel運用版)を</w:t>
      </w:r>
      <w:r w:rsidR="006569D9" w:rsidRPr="00D84841">
        <w:rPr>
          <w:rFonts w:hint="eastAsia"/>
          <w:color w:val="000000" w:themeColor="text1"/>
        </w:rPr>
        <w:t>KMNにて</w:t>
      </w:r>
      <w:r w:rsidR="00546FDA" w:rsidRPr="00D84841">
        <w:rPr>
          <w:rFonts w:hint="eastAsia"/>
          <w:color w:val="000000" w:themeColor="text1"/>
        </w:rPr>
        <w:t>事務局（熊大）</w:t>
      </w:r>
      <w:r w:rsidR="004D00C6" w:rsidRPr="00D84841">
        <w:rPr>
          <w:rFonts w:hint="eastAsia"/>
          <w:color w:val="000000" w:themeColor="text1"/>
        </w:rPr>
        <w:t>へ</w:t>
      </w:r>
      <w:r w:rsidR="006569D9" w:rsidRPr="00D84841">
        <w:rPr>
          <w:rFonts w:hint="eastAsia"/>
          <w:color w:val="000000" w:themeColor="text1"/>
        </w:rPr>
        <w:t>送信</w:t>
      </w:r>
      <w:r w:rsidR="00AF2277" w:rsidRPr="00D84841">
        <w:rPr>
          <w:rFonts w:hint="eastAsia"/>
          <w:color w:val="000000" w:themeColor="text1"/>
        </w:rPr>
        <w:t>して終了</w:t>
      </w:r>
    </w:p>
    <w:p w14:paraId="4B234A06" w14:textId="2B09576C" w:rsidR="004D00C6" w:rsidRDefault="00546FDA" w:rsidP="00F6524A">
      <w:pPr>
        <w:ind w:left="840"/>
        <w:jc w:val="left"/>
        <w:rPr>
          <w:color w:val="000000" w:themeColor="text1"/>
        </w:rPr>
      </w:pPr>
      <w:r w:rsidRPr="00A4691C">
        <w:rPr>
          <w:rFonts w:hint="eastAsia"/>
          <w:color w:val="000000" w:themeColor="text1"/>
        </w:rPr>
        <w:t>送信時期については、事務局より連絡があってからまとめて送信</w:t>
      </w:r>
    </w:p>
    <w:p w14:paraId="2D41214D" w14:textId="029921F4" w:rsidR="00E4397B" w:rsidRPr="00E4397B" w:rsidRDefault="00E4397B" w:rsidP="00E4397B">
      <w:pPr>
        <w:ind w:firstLineChars="200" w:firstLine="420"/>
        <w:jc w:val="left"/>
        <w:rPr>
          <w:color w:val="000000" w:themeColor="text1"/>
        </w:rPr>
      </w:pPr>
      <w:r w:rsidRPr="00E4397B">
        <w:rPr>
          <w:rFonts w:hint="eastAsia"/>
          <w:color w:val="000000" w:themeColor="text1"/>
        </w:rPr>
        <w:t>(4)</w:t>
      </w:r>
      <w:r w:rsidRPr="00E4397B">
        <w:rPr>
          <w:rFonts w:cs="游明朝" w:hint="eastAsia"/>
          <w:color w:val="000000" w:themeColor="text1"/>
        </w:rPr>
        <w:t xml:space="preserve"> </w:t>
      </w:r>
      <w:r w:rsidRPr="00AE6347">
        <w:rPr>
          <w:rFonts w:cs="游明朝" w:hint="eastAsia"/>
          <w:color w:val="000000" w:themeColor="text1"/>
        </w:rPr>
        <w:t>患者様用連携パスは患者へ渡す</w:t>
      </w:r>
    </w:p>
    <w:p w14:paraId="65B27F8B" w14:textId="603E8D84" w:rsidR="00633577" w:rsidRPr="00A4691C" w:rsidRDefault="00017DA0" w:rsidP="00633577">
      <w:pPr>
        <w:pStyle w:val="a4"/>
        <w:numPr>
          <w:ilvl w:val="0"/>
          <w:numId w:val="17"/>
        </w:numPr>
        <w:ind w:leftChars="0" w:right="31"/>
        <w:rPr>
          <w:color w:val="000000" w:themeColor="text1"/>
        </w:rPr>
      </w:pPr>
      <w:r w:rsidRPr="00A4691C">
        <w:rPr>
          <w:rFonts w:hint="eastAsia"/>
          <w:color w:val="000000" w:themeColor="text1"/>
        </w:rPr>
        <w:t>後期回復期</w:t>
      </w:r>
      <w:r w:rsidRPr="00A4691C">
        <w:rPr>
          <w:color w:val="000000" w:themeColor="text1"/>
        </w:rPr>
        <w:t xml:space="preserve"> or </w:t>
      </w:r>
      <w:r w:rsidR="006569D9" w:rsidRPr="00A4691C">
        <w:rPr>
          <w:rFonts w:hint="eastAsia"/>
          <w:color w:val="000000" w:themeColor="text1"/>
        </w:rPr>
        <w:t>KMN</w:t>
      </w:r>
      <w:r w:rsidR="006E0EFE">
        <w:rPr>
          <w:rFonts w:hint="eastAsia"/>
          <w:color w:val="000000" w:themeColor="text1"/>
        </w:rPr>
        <w:t>などで</w:t>
      </w:r>
      <w:r w:rsidR="006569D9" w:rsidRPr="00A4691C">
        <w:rPr>
          <w:rFonts w:hint="eastAsia"/>
          <w:color w:val="000000" w:themeColor="text1"/>
        </w:rPr>
        <w:t>送信</w:t>
      </w:r>
      <w:r w:rsidR="00262F52" w:rsidRPr="00A4691C">
        <w:rPr>
          <w:color w:val="000000" w:themeColor="text1"/>
        </w:rPr>
        <w:t>された</w:t>
      </w:r>
      <w:r w:rsidR="00B85100" w:rsidRPr="00A4691C">
        <w:rPr>
          <w:color w:val="000000" w:themeColor="text1"/>
        </w:rPr>
        <w:t>心リハ地域</w:t>
      </w:r>
      <w:r w:rsidR="00B85100" w:rsidRPr="00A4691C">
        <w:rPr>
          <w:rFonts w:cs="游明朝" w:hint="eastAsia"/>
          <w:color w:val="000000" w:themeColor="text1"/>
        </w:rPr>
        <w:t>連携</w:t>
      </w:r>
      <w:r w:rsidR="00262F52" w:rsidRPr="00A4691C">
        <w:rPr>
          <w:color w:val="000000" w:themeColor="text1"/>
        </w:rPr>
        <w:t>パス</w:t>
      </w:r>
      <w:r w:rsidR="008400D5" w:rsidRPr="00A4691C">
        <w:rPr>
          <w:rFonts w:hint="eastAsia"/>
          <w:color w:val="000000" w:themeColor="text1"/>
        </w:rPr>
        <w:t>を受ける施設</w:t>
      </w:r>
    </w:p>
    <w:p w14:paraId="01483E8D" w14:textId="669B4B92" w:rsidR="004D00C6" w:rsidRPr="00A4691C" w:rsidRDefault="004D00C6" w:rsidP="00F6524A">
      <w:pPr>
        <w:pStyle w:val="a4"/>
        <w:numPr>
          <w:ilvl w:val="0"/>
          <w:numId w:val="24"/>
        </w:numPr>
        <w:ind w:leftChars="0"/>
        <w:jc w:val="left"/>
        <w:rPr>
          <w:color w:val="000000" w:themeColor="text1"/>
        </w:rPr>
      </w:pPr>
      <w:r w:rsidRPr="00A4691C">
        <w:rPr>
          <w:rFonts w:hint="eastAsia"/>
          <w:color w:val="000000" w:themeColor="text1"/>
        </w:rPr>
        <w:t>心リハ算定施設へ転院しない、もしくは外来心リハへ繋がらなかった場合、心リハ地域連携パス</w:t>
      </w:r>
      <w:r w:rsidR="006569D9" w:rsidRPr="00A4691C">
        <w:rPr>
          <w:rFonts w:hint="eastAsia"/>
          <w:color w:val="000000" w:themeColor="text1"/>
        </w:rPr>
        <w:t>(Excel</w:t>
      </w:r>
      <w:r w:rsidR="00497DEB" w:rsidRPr="00A4691C">
        <w:rPr>
          <w:rFonts w:hint="eastAsia"/>
          <w:color w:val="000000" w:themeColor="text1"/>
        </w:rPr>
        <w:t>運用</w:t>
      </w:r>
      <w:r w:rsidR="006569D9" w:rsidRPr="00A4691C">
        <w:rPr>
          <w:rFonts w:hint="eastAsia"/>
          <w:color w:val="000000" w:themeColor="text1"/>
        </w:rPr>
        <w:t>版)はKMNにて事務局</w:t>
      </w:r>
      <w:r w:rsidR="00633577" w:rsidRPr="00A4691C">
        <w:rPr>
          <w:rFonts w:hint="eastAsia"/>
          <w:color w:val="000000" w:themeColor="text1"/>
        </w:rPr>
        <w:t>（熊大）</w:t>
      </w:r>
      <w:r w:rsidR="006569D9" w:rsidRPr="00A4691C">
        <w:rPr>
          <w:rFonts w:hint="eastAsia"/>
          <w:color w:val="000000" w:themeColor="text1"/>
        </w:rPr>
        <w:t>へ送信する</w:t>
      </w:r>
    </w:p>
    <w:p w14:paraId="3F304118" w14:textId="0A1F23A5" w:rsidR="009B3DB4" w:rsidRPr="009B3DB4" w:rsidRDefault="00633577" w:rsidP="009B3DB4">
      <w:pPr>
        <w:pStyle w:val="a4"/>
        <w:numPr>
          <w:ilvl w:val="0"/>
          <w:numId w:val="24"/>
        </w:numPr>
        <w:ind w:leftChars="0" w:right="31"/>
        <w:rPr>
          <w:rFonts w:cs="游明朝"/>
          <w:color w:val="000000" w:themeColor="text1"/>
        </w:rPr>
      </w:pPr>
      <w:r w:rsidRPr="00A4691C">
        <w:rPr>
          <w:rFonts w:hint="eastAsia"/>
          <w:color w:val="000000" w:themeColor="text1"/>
        </w:rPr>
        <w:t>送信時期については、事務局より連絡があってからまとめて送信</w:t>
      </w:r>
    </w:p>
    <w:p w14:paraId="16176100" w14:textId="13091F33" w:rsidR="00152D96" w:rsidRPr="00152D96" w:rsidRDefault="00262F52" w:rsidP="00152D96">
      <w:pPr>
        <w:ind w:left="-5" w:right="31"/>
        <w:rPr>
          <w:rFonts w:cs="游明朝"/>
        </w:rPr>
      </w:pPr>
      <w:r>
        <w:rPr>
          <w:rFonts w:cs="游明朝"/>
        </w:rPr>
        <w:lastRenderedPageBreak/>
        <w:t xml:space="preserve"> </w:t>
      </w:r>
      <w:r>
        <w:rPr>
          <w:rFonts w:cs="游明朝"/>
          <w:noProof/>
        </w:rPr>
        <w:drawing>
          <wp:inline distT="0" distB="0" distL="0" distR="0" wp14:anchorId="57B3062A" wp14:editId="0A004D42">
            <wp:extent cx="4927600" cy="3555839"/>
            <wp:effectExtent l="0" t="0" r="0" b="0"/>
            <wp:docPr id="1094670598" name="図 1" descr="グラフィカル ユーザー インターフェイス&#10;&#10;AI 生成コンテンツは誤りを含む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4670598" name="図 1" descr="グラフィカル ユーザー インターフェイス&#10;&#10;AI 生成コンテンツは誤りを含む可能性があります。"/>
                    <pic:cNvPicPr/>
                  </pic:nvPicPr>
                  <pic:blipFill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69861" cy="3586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C0F394" w14:textId="3A28E714" w:rsidR="00F6524A" w:rsidRDefault="009D6735" w:rsidP="009D6735">
      <w:pPr>
        <w:spacing w:after="66"/>
        <w:ind w:left="210" w:hangingChars="100" w:hanging="210"/>
        <w:rPr>
          <w:rFonts w:cs="游明朝"/>
          <w:color w:val="EE0000"/>
          <w:szCs w:val="21"/>
        </w:rPr>
      </w:pPr>
      <w:r w:rsidRPr="009D6735">
        <w:rPr>
          <w:rFonts w:cs="游明朝" w:hint="eastAsia"/>
          <w:color w:val="EE0000"/>
          <w:szCs w:val="21"/>
        </w:rPr>
        <w:t>※心リハ地域連携パス</w:t>
      </w:r>
      <w:r>
        <w:rPr>
          <w:rFonts w:cs="游明朝" w:hint="eastAsia"/>
          <w:color w:val="EE0000"/>
          <w:szCs w:val="21"/>
        </w:rPr>
        <w:t>(Excel運用版)</w:t>
      </w:r>
      <w:r w:rsidRPr="009D6735">
        <w:rPr>
          <w:rFonts w:cs="游明朝" w:hint="eastAsia"/>
          <w:color w:val="EE0000"/>
          <w:szCs w:val="21"/>
        </w:rPr>
        <w:t>を事務局(熊大)へ送信する際は、</w:t>
      </w:r>
      <w:r w:rsidRPr="009D6735">
        <w:rPr>
          <w:rFonts w:cs="游明朝" w:hint="eastAsia"/>
          <w:color w:val="EE0000"/>
          <w:szCs w:val="21"/>
          <w:u w:val="single"/>
        </w:rPr>
        <w:t>自施設で入力した分のみを送信</w:t>
      </w:r>
      <w:r w:rsidR="006E0EFE" w:rsidRPr="006E0EFE">
        <w:rPr>
          <w:rFonts w:cs="游明朝" w:hint="eastAsia"/>
          <w:color w:val="EE0000"/>
          <w:szCs w:val="21"/>
          <w:u w:val="single"/>
        </w:rPr>
        <w:t>する</w:t>
      </w:r>
    </w:p>
    <w:p w14:paraId="4C3D7EDF" w14:textId="050BAB5F" w:rsidR="00152D96" w:rsidRPr="009D6735" w:rsidRDefault="00152D96" w:rsidP="009D6735">
      <w:pPr>
        <w:spacing w:after="66"/>
        <w:ind w:left="210" w:hangingChars="100" w:hanging="210"/>
        <w:rPr>
          <w:rFonts w:cs="游明朝"/>
          <w:color w:val="000000" w:themeColor="text1"/>
          <w:szCs w:val="21"/>
        </w:rPr>
      </w:pPr>
      <w:r>
        <w:rPr>
          <w:rFonts w:cs="游明朝" w:hint="eastAsia"/>
          <w:color w:val="EE0000"/>
          <w:szCs w:val="21"/>
        </w:rPr>
        <w:t xml:space="preserve">　下記</w:t>
      </w:r>
      <w:r w:rsidR="006E0EFE">
        <w:rPr>
          <w:rFonts w:cs="游明朝" w:hint="eastAsia"/>
          <w:color w:val="EE0000"/>
          <w:szCs w:val="21"/>
        </w:rPr>
        <w:t>の例でも</w:t>
      </w:r>
      <w:r>
        <w:rPr>
          <w:rFonts w:cs="游明朝" w:hint="eastAsia"/>
          <w:color w:val="EE0000"/>
          <w:szCs w:val="21"/>
        </w:rPr>
        <w:t>同様</w:t>
      </w:r>
    </w:p>
    <w:p w14:paraId="296A32CE" w14:textId="3822AE68" w:rsidR="00A31B44" w:rsidRPr="00A31B44" w:rsidRDefault="0065090B" w:rsidP="00152D96">
      <w:pPr>
        <w:spacing w:after="66"/>
        <w:rPr>
          <w:rFonts w:cs="游明朝"/>
          <w:color w:val="EE0000"/>
          <w:szCs w:val="21"/>
        </w:rPr>
      </w:pPr>
      <w:r>
        <w:rPr>
          <w:rFonts w:cs="游明朝" w:hint="eastAsia"/>
          <w:szCs w:val="21"/>
        </w:rPr>
        <w:t xml:space="preserve">　</w:t>
      </w:r>
      <w:r w:rsidRPr="0065090B">
        <w:rPr>
          <w:rFonts w:cs="游明朝" w:hint="eastAsia"/>
          <w:color w:val="EE0000"/>
          <w:szCs w:val="21"/>
        </w:rPr>
        <w:t>例）他院へ</w:t>
      </w:r>
      <w:r>
        <w:rPr>
          <w:rFonts w:cs="游明朝" w:hint="eastAsia"/>
          <w:color w:val="EE0000"/>
          <w:szCs w:val="21"/>
        </w:rPr>
        <w:t>患者を</w:t>
      </w:r>
      <w:r w:rsidRPr="0065090B">
        <w:rPr>
          <w:rFonts w:cs="游明朝" w:hint="eastAsia"/>
          <w:color w:val="EE0000"/>
          <w:szCs w:val="21"/>
        </w:rPr>
        <w:t>紹介</w:t>
      </w:r>
      <w:r w:rsidR="006E0EFE">
        <w:rPr>
          <w:rFonts w:cs="游明朝" w:hint="eastAsia"/>
          <w:color w:val="EE0000"/>
          <w:szCs w:val="21"/>
        </w:rPr>
        <w:t>した</w:t>
      </w:r>
      <w:r w:rsidRPr="0065090B">
        <w:rPr>
          <w:rFonts w:cs="游明朝" w:hint="eastAsia"/>
          <w:color w:val="EE0000"/>
          <w:szCs w:val="21"/>
        </w:rPr>
        <w:t>施設</w:t>
      </w:r>
      <w:r w:rsidR="000D434C">
        <w:rPr>
          <w:rFonts w:cs="游明朝" w:hint="eastAsia"/>
          <w:color w:val="EE0000"/>
          <w:szCs w:val="21"/>
        </w:rPr>
        <w:t>・</w:t>
      </w:r>
      <w:r w:rsidR="00986A89">
        <w:rPr>
          <w:rFonts w:cs="游明朝" w:hint="eastAsia"/>
          <w:color w:val="EE0000"/>
          <w:szCs w:val="21"/>
        </w:rPr>
        <w:t>他院から</w:t>
      </w:r>
      <w:r w:rsidRPr="0065090B">
        <w:rPr>
          <w:rFonts w:cs="游明朝" w:hint="eastAsia"/>
          <w:color w:val="EE0000"/>
          <w:szCs w:val="21"/>
        </w:rPr>
        <w:t>紹介された施設</w:t>
      </w:r>
    </w:p>
    <w:p w14:paraId="421CB9DE" w14:textId="5BDCA1F9" w:rsidR="00262F52" w:rsidRPr="00654DDC" w:rsidRDefault="00827CC7" w:rsidP="00262F52">
      <w:pPr>
        <w:ind w:left="-5" w:right="31"/>
        <w:rPr>
          <w:b/>
          <w:sz w:val="22"/>
        </w:rPr>
      </w:pPr>
      <w:r w:rsidRPr="00164CAF">
        <w:rPr>
          <w:rFonts w:hint="eastAsia"/>
          <w:b/>
          <w:color w:val="000000" w:themeColor="text1"/>
          <w:sz w:val="22"/>
        </w:rPr>
        <w:t>7</w:t>
      </w:r>
      <w:r w:rsidR="008B7600" w:rsidRPr="00164CAF">
        <w:rPr>
          <w:rFonts w:hint="eastAsia"/>
          <w:b/>
          <w:color w:val="000000" w:themeColor="text1"/>
          <w:sz w:val="22"/>
        </w:rPr>
        <w:t>.</w:t>
      </w:r>
      <w:r w:rsidR="00262F52" w:rsidRPr="00654DDC">
        <w:rPr>
          <w:b/>
          <w:sz w:val="22"/>
        </w:rPr>
        <w:t>【</w:t>
      </w:r>
      <w:r w:rsidR="00262F52" w:rsidRPr="00A4691C">
        <w:rPr>
          <w:b/>
          <w:sz w:val="22"/>
        </w:rPr>
        <w:t>データ集積の方法</w:t>
      </w:r>
      <w:r w:rsidR="00262F52" w:rsidRPr="00654DDC">
        <w:rPr>
          <w:b/>
          <w:sz w:val="22"/>
        </w:rPr>
        <w:t>】</w:t>
      </w:r>
      <w:r w:rsidR="00262F52" w:rsidRPr="00654DDC">
        <w:rPr>
          <w:rFonts w:cs="游明朝"/>
          <w:b/>
          <w:sz w:val="22"/>
        </w:rPr>
        <w:t xml:space="preserve"> </w:t>
      </w:r>
    </w:p>
    <w:p w14:paraId="63134241" w14:textId="39408EB6" w:rsidR="00262F52" w:rsidRPr="00A4691C" w:rsidRDefault="00262F52" w:rsidP="00754657">
      <w:pPr>
        <w:ind w:right="31"/>
        <w:rPr>
          <w:rFonts w:cs="游明朝"/>
          <w:color w:val="000000" w:themeColor="text1"/>
        </w:rPr>
      </w:pPr>
      <w:r>
        <w:t>・</w:t>
      </w:r>
      <w:r w:rsidR="00B85100" w:rsidRPr="00F15CA8">
        <w:t>心リハ地域</w:t>
      </w:r>
      <w:r>
        <w:t>連携パス</w:t>
      </w:r>
      <w:r w:rsidR="00B4445F">
        <w:rPr>
          <w:rFonts w:hint="eastAsia"/>
        </w:rPr>
        <w:t>の基本情報等、前・後・生活期アウトカム、</w:t>
      </w:r>
      <w:r>
        <w:t>各期タスクの</w:t>
      </w:r>
      <w:r w:rsidR="008954E2" w:rsidRPr="00D84841">
        <w:rPr>
          <w:rFonts w:hint="eastAsia"/>
          <w:color w:val="000000" w:themeColor="text1"/>
        </w:rPr>
        <w:t>自施設で入力した</w:t>
      </w:r>
      <w:r w:rsidR="00754657" w:rsidRPr="00D84841">
        <w:rPr>
          <w:rFonts w:hint="eastAsia"/>
          <w:color w:val="000000" w:themeColor="text1"/>
        </w:rPr>
        <w:t>Excelデータ</w:t>
      </w:r>
      <w:r w:rsidR="00F6524A" w:rsidRPr="00D84841">
        <w:rPr>
          <w:rFonts w:hint="eastAsia"/>
          <w:color w:val="000000" w:themeColor="text1"/>
        </w:rPr>
        <w:t>は、</w:t>
      </w:r>
      <w:r w:rsidR="008954E2" w:rsidRPr="00D84841">
        <w:rPr>
          <w:rFonts w:hint="eastAsia"/>
          <w:color w:val="000000" w:themeColor="text1"/>
        </w:rPr>
        <w:t>紹介の有無に関わらず全て</w:t>
      </w:r>
      <w:r w:rsidR="00607F21" w:rsidRPr="00D84841">
        <w:rPr>
          <w:rFonts w:hint="eastAsia"/>
          <w:color w:val="000000" w:themeColor="text1"/>
        </w:rPr>
        <w:t>送信</w:t>
      </w:r>
      <w:r w:rsidR="00BD493E">
        <w:rPr>
          <w:rFonts w:hint="eastAsia"/>
          <w:color w:val="000000" w:themeColor="text1"/>
        </w:rPr>
        <w:t>が必要</w:t>
      </w:r>
      <w:r w:rsidR="00607F21" w:rsidRPr="00D84841">
        <w:rPr>
          <w:rFonts w:hint="eastAsia"/>
          <w:color w:val="000000" w:themeColor="text1"/>
        </w:rPr>
        <w:t>。</w:t>
      </w:r>
      <w:r w:rsidR="00447A65" w:rsidRPr="00D84841">
        <w:rPr>
          <w:rFonts w:hint="eastAsia"/>
          <w:color w:val="000000" w:themeColor="text1"/>
        </w:rPr>
        <w:t>また</w:t>
      </w:r>
      <w:r w:rsidR="00607F21" w:rsidRPr="00D84841">
        <w:rPr>
          <w:rFonts w:hint="eastAsia"/>
          <w:color w:val="000000" w:themeColor="text1"/>
        </w:rPr>
        <w:t>送信時期に</w:t>
      </w:r>
      <w:r w:rsidR="00447A65" w:rsidRPr="00D84841">
        <w:rPr>
          <w:rFonts w:hint="eastAsia"/>
          <w:color w:val="000000" w:themeColor="text1"/>
        </w:rPr>
        <w:t>ついては</w:t>
      </w:r>
      <w:r w:rsidR="00607F21" w:rsidRPr="00D84841">
        <w:rPr>
          <w:rFonts w:hint="eastAsia"/>
          <w:color w:val="000000" w:themeColor="text1"/>
        </w:rPr>
        <w:t>、</w:t>
      </w:r>
      <w:r w:rsidR="00F6524A" w:rsidRPr="00A4691C">
        <w:rPr>
          <w:rFonts w:hint="eastAsia"/>
          <w:color w:val="000000" w:themeColor="text1"/>
        </w:rPr>
        <w:t>事務局(熊大)より連絡があってからまとめて送信</w:t>
      </w:r>
      <w:r w:rsidRPr="00A4691C">
        <w:rPr>
          <w:color w:val="000000" w:themeColor="text1"/>
        </w:rPr>
        <w:t>。氏名と生年月日の黒塗り</w:t>
      </w:r>
      <w:r w:rsidRPr="00A4691C">
        <w:rPr>
          <w:rFonts w:hint="eastAsia"/>
          <w:color w:val="000000" w:themeColor="text1"/>
        </w:rPr>
        <w:t>または消去</w:t>
      </w:r>
      <w:r w:rsidR="00754657" w:rsidRPr="00A4691C">
        <w:rPr>
          <w:rFonts w:hint="eastAsia"/>
          <w:color w:val="000000" w:themeColor="text1"/>
        </w:rPr>
        <w:t>は不要</w:t>
      </w:r>
      <w:r w:rsidRPr="00A4691C">
        <w:rPr>
          <w:color w:val="000000" w:themeColor="text1"/>
        </w:rPr>
        <w:t>。</w:t>
      </w:r>
      <w:r w:rsidRPr="00A4691C">
        <w:rPr>
          <w:rFonts w:cs="游明朝"/>
          <w:color w:val="000000" w:themeColor="text1"/>
        </w:rPr>
        <w:t xml:space="preserve"> </w:t>
      </w:r>
    </w:p>
    <w:p w14:paraId="2627E8F9" w14:textId="4D7F7151" w:rsidR="00AD63A7" w:rsidRPr="00A4691C" w:rsidRDefault="003A564B" w:rsidP="00262F52">
      <w:pPr>
        <w:ind w:left="-5" w:right="31"/>
        <w:rPr>
          <w:rFonts w:cs="游明朝"/>
          <w:color w:val="000000" w:themeColor="text1"/>
        </w:rPr>
      </w:pPr>
      <w:r w:rsidRPr="00A4691C">
        <w:rPr>
          <w:rFonts w:cs="游明朝" w:hint="eastAsia"/>
          <w:color w:val="000000" w:themeColor="text1"/>
        </w:rPr>
        <w:t>赤色セルは必須項目</w:t>
      </w:r>
      <w:r w:rsidR="00BD493E">
        <w:rPr>
          <w:rFonts w:cs="游明朝" w:hint="eastAsia"/>
          <w:color w:val="000000" w:themeColor="text1"/>
        </w:rPr>
        <w:t>、</w:t>
      </w:r>
      <w:r w:rsidRPr="00A4691C">
        <w:rPr>
          <w:rFonts w:cs="游明朝" w:hint="eastAsia"/>
          <w:color w:val="000000" w:themeColor="text1"/>
        </w:rPr>
        <w:t>黄色セルは</w:t>
      </w:r>
      <w:r w:rsidR="00AD6C07" w:rsidRPr="00A4691C">
        <w:rPr>
          <w:rFonts w:cs="游明朝" w:hint="eastAsia"/>
          <w:color w:val="000000" w:themeColor="text1"/>
        </w:rPr>
        <w:t>任意</w:t>
      </w:r>
      <w:r w:rsidRPr="00A4691C">
        <w:rPr>
          <w:rFonts w:cs="游明朝" w:hint="eastAsia"/>
          <w:color w:val="000000" w:themeColor="text1"/>
        </w:rPr>
        <w:t>項目</w:t>
      </w:r>
      <w:r w:rsidR="00BD493E">
        <w:rPr>
          <w:rFonts w:cs="游明朝" w:hint="eastAsia"/>
          <w:color w:val="000000" w:themeColor="text1"/>
        </w:rPr>
        <w:t>となるため、可能な範囲で</w:t>
      </w:r>
      <w:r w:rsidRPr="00A4691C">
        <w:rPr>
          <w:rFonts w:cs="游明朝" w:hint="eastAsia"/>
          <w:color w:val="000000" w:themeColor="text1"/>
        </w:rPr>
        <w:t>入力</w:t>
      </w:r>
      <w:r w:rsidR="00BD493E">
        <w:rPr>
          <w:rFonts w:cs="游明朝" w:hint="eastAsia"/>
          <w:color w:val="000000" w:themeColor="text1"/>
        </w:rPr>
        <w:t>する</w:t>
      </w:r>
    </w:p>
    <w:p w14:paraId="18F8696D" w14:textId="2055B395" w:rsidR="00262F52" w:rsidRDefault="00754657" w:rsidP="009D6735">
      <w:pPr>
        <w:ind w:left="-5" w:right="31"/>
        <w:rPr>
          <w:rFonts w:cs="游明朝"/>
        </w:rPr>
      </w:pPr>
      <w:r w:rsidRPr="00754657">
        <w:rPr>
          <w:rFonts w:cs="游明朝"/>
          <w:noProof/>
        </w:rPr>
        <w:drawing>
          <wp:inline distT="0" distB="0" distL="0" distR="0" wp14:anchorId="37C1A76A" wp14:editId="1D0E38FF">
            <wp:extent cx="5400040" cy="1778635"/>
            <wp:effectExtent l="0" t="0" r="0" b="0"/>
            <wp:docPr id="1602270465" name="図 1" descr="ダイアグラム&#10;&#10;AI 生成コンテンツは誤りを含む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2270465" name="図 1" descr="ダイアグラム&#10;&#10;AI 生成コンテンツは誤りを含む可能性があります。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778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2C491A" w14:textId="77777777" w:rsidR="00043FB7" w:rsidRDefault="00043FB7" w:rsidP="009D6735">
      <w:pPr>
        <w:ind w:left="-5" w:right="31"/>
        <w:rPr>
          <w:rFonts w:cs="游明朝"/>
        </w:rPr>
      </w:pPr>
    </w:p>
    <w:p w14:paraId="52595D5C" w14:textId="77777777" w:rsidR="00043FB7" w:rsidRDefault="00043FB7" w:rsidP="009D6735">
      <w:pPr>
        <w:ind w:left="-5" w:right="31"/>
        <w:rPr>
          <w:rFonts w:cs="游明朝"/>
        </w:rPr>
      </w:pPr>
    </w:p>
    <w:p w14:paraId="7BB267FA" w14:textId="0AE64CEB" w:rsidR="008903B2" w:rsidRPr="00654DDC" w:rsidRDefault="00827CC7" w:rsidP="00F6524A">
      <w:pPr>
        <w:ind w:right="5966"/>
        <w:rPr>
          <w:b/>
          <w:sz w:val="22"/>
        </w:rPr>
      </w:pPr>
      <w:r w:rsidRPr="00164CAF">
        <w:rPr>
          <w:rFonts w:hint="eastAsia"/>
          <w:b/>
          <w:color w:val="000000" w:themeColor="text1"/>
          <w:sz w:val="22"/>
        </w:rPr>
        <w:lastRenderedPageBreak/>
        <w:t>8</w:t>
      </w:r>
      <w:r w:rsidR="008B7600" w:rsidRPr="00164CAF">
        <w:rPr>
          <w:rFonts w:hint="eastAsia"/>
          <w:b/>
          <w:color w:val="000000" w:themeColor="text1"/>
          <w:sz w:val="22"/>
        </w:rPr>
        <w:t>.</w:t>
      </w:r>
      <w:r w:rsidR="00262F52" w:rsidRPr="00654DDC">
        <w:rPr>
          <w:b/>
          <w:sz w:val="22"/>
        </w:rPr>
        <w:t>【</w:t>
      </w:r>
      <w:r w:rsidR="00262F52" w:rsidRPr="00A4691C">
        <w:rPr>
          <w:b/>
          <w:sz w:val="22"/>
        </w:rPr>
        <w:t>運用手順について</w:t>
      </w:r>
      <w:r w:rsidR="00262F52" w:rsidRPr="00654DDC">
        <w:rPr>
          <w:b/>
          <w:sz w:val="22"/>
        </w:rPr>
        <w:t>】</w:t>
      </w:r>
    </w:p>
    <w:p w14:paraId="0332DC48" w14:textId="77777777" w:rsidR="00262F52" w:rsidRDefault="00262F52" w:rsidP="003C6691">
      <w:pPr>
        <w:pStyle w:val="a4"/>
        <w:numPr>
          <w:ilvl w:val="0"/>
          <w:numId w:val="25"/>
        </w:numPr>
        <w:ind w:leftChars="0" w:right="5966"/>
      </w:pPr>
      <w:r>
        <w:t>急性期</w:t>
      </w:r>
      <w:r>
        <w:rPr>
          <w:rFonts w:hint="eastAsia"/>
        </w:rPr>
        <w:t>・前期</w:t>
      </w:r>
      <w:r>
        <w:t>回復期</w:t>
      </w:r>
    </w:p>
    <w:p w14:paraId="0AE6A74D" w14:textId="77777777" w:rsidR="00497DEB" w:rsidRPr="00A4691C" w:rsidRDefault="00497DEB" w:rsidP="006F4A6F">
      <w:pPr>
        <w:pStyle w:val="a4"/>
        <w:numPr>
          <w:ilvl w:val="0"/>
          <w:numId w:val="26"/>
        </w:numPr>
        <w:ind w:leftChars="0" w:rightChars="15" w:right="31"/>
        <w:rPr>
          <w:color w:val="000000" w:themeColor="text1"/>
        </w:rPr>
      </w:pPr>
      <w:r w:rsidRPr="00A4691C">
        <w:rPr>
          <w:rFonts w:hint="eastAsia"/>
          <w:color w:val="000000" w:themeColor="text1"/>
        </w:rPr>
        <w:t>Excel運用版の</w:t>
      </w:r>
      <w:r w:rsidR="00B85100" w:rsidRPr="00A4691C">
        <w:rPr>
          <w:color w:val="000000" w:themeColor="text1"/>
        </w:rPr>
        <w:t>心リハ地域</w:t>
      </w:r>
      <w:r w:rsidR="00262F52" w:rsidRPr="00A4691C">
        <w:rPr>
          <w:color w:val="000000" w:themeColor="text1"/>
        </w:rPr>
        <w:t>連携パス立ち上げおよび</w:t>
      </w:r>
      <w:r w:rsidRPr="00A4691C">
        <w:rPr>
          <w:rFonts w:hint="eastAsia"/>
          <w:color w:val="000000" w:themeColor="text1"/>
        </w:rPr>
        <w:t>入力</w:t>
      </w:r>
      <w:r w:rsidR="00262F52" w:rsidRPr="00A4691C">
        <w:rPr>
          <w:rFonts w:cs="游明朝"/>
          <w:color w:val="000000" w:themeColor="text1"/>
        </w:rPr>
        <w:t xml:space="preserve"> </w:t>
      </w:r>
    </w:p>
    <w:p w14:paraId="51397552" w14:textId="1381431D" w:rsidR="00262F52" w:rsidRPr="00A4691C" w:rsidRDefault="00262F52" w:rsidP="00497DEB">
      <w:pPr>
        <w:pStyle w:val="a4"/>
        <w:ind w:leftChars="0" w:rightChars="15" w:right="31"/>
        <w:rPr>
          <w:color w:val="000000" w:themeColor="text1"/>
        </w:rPr>
      </w:pPr>
      <w:r w:rsidRPr="00A4691C">
        <w:rPr>
          <w:rFonts w:cs="游明朝" w:hint="eastAsia"/>
          <w:color w:val="000000" w:themeColor="text1"/>
        </w:rPr>
        <w:t>（</w:t>
      </w:r>
      <w:r w:rsidR="003C6691" w:rsidRPr="00A4691C">
        <w:rPr>
          <w:rFonts w:cs="游明朝" w:hint="eastAsia"/>
          <w:color w:val="000000" w:themeColor="text1"/>
        </w:rPr>
        <w:t>心リハ地域連携パスを</w:t>
      </w:r>
      <w:r w:rsidRPr="00A4691C">
        <w:rPr>
          <w:rFonts w:cs="游明朝" w:hint="eastAsia"/>
          <w:color w:val="000000" w:themeColor="text1"/>
        </w:rPr>
        <w:t>各施設で</w:t>
      </w:r>
      <w:r w:rsidR="00497DEB" w:rsidRPr="00A4691C">
        <w:rPr>
          <w:rFonts w:cs="游明朝" w:hint="eastAsia"/>
          <w:color w:val="000000" w:themeColor="text1"/>
        </w:rPr>
        <w:t>立ち上げる</w:t>
      </w:r>
      <w:r w:rsidRPr="00A4691C">
        <w:rPr>
          <w:rFonts w:cs="游明朝" w:hint="eastAsia"/>
          <w:color w:val="000000" w:themeColor="text1"/>
        </w:rPr>
        <w:t>）</w:t>
      </w:r>
    </w:p>
    <w:p w14:paraId="2456A95A" w14:textId="4569E346" w:rsidR="00262F52" w:rsidRPr="00A4691C" w:rsidRDefault="00262F52" w:rsidP="006F4A6F">
      <w:pPr>
        <w:pStyle w:val="a4"/>
        <w:numPr>
          <w:ilvl w:val="0"/>
          <w:numId w:val="26"/>
        </w:numPr>
        <w:ind w:leftChars="0" w:rightChars="15" w:right="31"/>
        <w:rPr>
          <w:color w:val="000000" w:themeColor="text1"/>
        </w:rPr>
      </w:pPr>
      <w:r w:rsidRPr="00A4691C">
        <w:rPr>
          <w:rFonts w:hint="eastAsia"/>
          <w:color w:val="000000" w:themeColor="text1"/>
        </w:rPr>
        <w:t>前期</w:t>
      </w:r>
      <w:r w:rsidRPr="00A4691C">
        <w:rPr>
          <w:color w:val="000000" w:themeColor="text1"/>
        </w:rPr>
        <w:t>回復期タスク実施および</w:t>
      </w:r>
      <w:r w:rsidR="00497DEB" w:rsidRPr="00A4691C">
        <w:rPr>
          <w:rFonts w:hint="eastAsia"/>
          <w:color w:val="000000" w:themeColor="text1"/>
        </w:rPr>
        <w:t>入力</w:t>
      </w:r>
      <w:r w:rsidRPr="00A4691C">
        <w:rPr>
          <w:rFonts w:cs="游明朝"/>
          <w:color w:val="000000" w:themeColor="text1"/>
        </w:rPr>
        <w:t xml:space="preserve"> </w:t>
      </w:r>
    </w:p>
    <w:p w14:paraId="33ABE5EE" w14:textId="0121B49A" w:rsidR="006F4A6F" w:rsidRPr="00A4691C" w:rsidRDefault="00262F52" w:rsidP="00F6524A">
      <w:pPr>
        <w:pStyle w:val="a4"/>
        <w:numPr>
          <w:ilvl w:val="0"/>
          <w:numId w:val="26"/>
        </w:numPr>
        <w:ind w:leftChars="0" w:rightChars="15" w:right="31"/>
        <w:rPr>
          <w:color w:val="000000" w:themeColor="text1"/>
        </w:rPr>
      </w:pPr>
      <w:r w:rsidRPr="00A4691C">
        <w:rPr>
          <w:color w:val="000000" w:themeColor="text1"/>
        </w:rPr>
        <w:t>患者様用パス説明</w:t>
      </w:r>
      <w:r w:rsidRPr="00A4691C">
        <w:rPr>
          <w:rFonts w:cs="游明朝"/>
          <w:color w:val="000000" w:themeColor="text1"/>
        </w:rPr>
        <w:t xml:space="preserve"> </w:t>
      </w:r>
    </w:p>
    <w:p w14:paraId="3A06ABC9" w14:textId="3D340DC8" w:rsidR="00262F52" w:rsidRPr="00A4691C" w:rsidRDefault="00B85100" w:rsidP="006F4A6F">
      <w:pPr>
        <w:pStyle w:val="a4"/>
        <w:numPr>
          <w:ilvl w:val="0"/>
          <w:numId w:val="26"/>
        </w:numPr>
        <w:ind w:leftChars="0" w:rightChars="15" w:right="31"/>
        <w:rPr>
          <w:color w:val="000000" w:themeColor="text1"/>
        </w:rPr>
      </w:pPr>
      <w:r w:rsidRPr="00A4691C">
        <w:rPr>
          <w:color w:val="000000" w:themeColor="text1"/>
        </w:rPr>
        <w:t>心リハ地域</w:t>
      </w:r>
      <w:r w:rsidR="00262F52" w:rsidRPr="00A4691C">
        <w:rPr>
          <w:color w:val="000000" w:themeColor="text1"/>
        </w:rPr>
        <w:t>連携パス/前期タスク</w:t>
      </w:r>
      <w:r w:rsidR="00497DEB" w:rsidRPr="00A4691C">
        <w:rPr>
          <w:rFonts w:hint="eastAsia"/>
          <w:color w:val="000000" w:themeColor="text1"/>
        </w:rPr>
        <w:t>(Excel</w:t>
      </w:r>
      <w:r w:rsidR="0060300D" w:rsidRPr="00A4691C">
        <w:rPr>
          <w:rFonts w:hint="eastAsia"/>
          <w:color w:val="000000" w:themeColor="text1"/>
        </w:rPr>
        <w:t>運用</w:t>
      </w:r>
      <w:r w:rsidR="00497DEB" w:rsidRPr="00A4691C">
        <w:rPr>
          <w:rFonts w:hint="eastAsia"/>
          <w:color w:val="000000" w:themeColor="text1"/>
        </w:rPr>
        <w:t>版)はKMNにて事務局</w:t>
      </w:r>
      <w:r w:rsidR="008903B2" w:rsidRPr="00A4691C">
        <w:rPr>
          <w:rFonts w:hint="eastAsia"/>
          <w:color w:val="000000" w:themeColor="text1"/>
        </w:rPr>
        <w:t>（熊大）</w:t>
      </w:r>
      <w:r w:rsidR="00497DEB" w:rsidRPr="00A4691C">
        <w:rPr>
          <w:rFonts w:hint="eastAsia"/>
          <w:color w:val="000000" w:themeColor="text1"/>
        </w:rPr>
        <w:t>へ送信</w:t>
      </w:r>
    </w:p>
    <w:p w14:paraId="2CF91730" w14:textId="2D2B05FF" w:rsidR="00262F52" w:rsidRPr="00A4691C" w:rsidRDefault="00262F52" w:rsidP="00262F52">
      <w:pPr>
        <w:ind w:left="-5" w:right="31"/>
        <w:rPr>
          <w:color w:val="000000" w:themeColor="text1"/>
        </w:rPr>
      </w:pPr>
      <w:r w:rsidRPr="00A4691C">
        <w:rPr>
          <w:color w:val="000000" w:themeColor="text1"/>
        </w:rPr>
        <w:t>※回復期後期へ移行しなければパスは終了。原本は患者本人が希望すれば</w:t>
      </w:r>
      <w:r w:rsidR="007C42F5" w:rsidRPr="00A4691C">
        <w:rPr>
          <w:rFonts w:hint="eastAsia"/>
          <w:color w:val="000000" w:themeColor="text1"/>
        </w:rPr>
        <w:t>印刷し</w:t>
      </w:r>
      <w:r w:rsidRPr="00A4691C">
        <w:rPr>
          <w:color w:val="000000" w:themeColor="text1"/>
        </w:rPr>
        <w:t>お渡しする。</w:t>
      </w:r>
      <w:r w:rsidRPr="00A4691C">
        <w:rPr>
          <w:rFonts w:cs="游明朝"/>
          <w:color w:val="000000" w:themeColor="text1"/>
        </w:rPr>
        <w:t xml:space="preserve"> </w:t>
      </w:r>
    </w:p>
    <w:p w14:paraId="6AFB45C1" w14:textId="3BC3E600" w:rsidR="00262F52" w:rsidRPr="00A4691C" w:rsidRDefault="00262F52" w:rsidP="00262F52">
      <w:pPr>
        <w:ind w:left="-5" w:right="31"/>
        <w:rPr>
          <w:color w:val="000000" w:themeColor="text1"/>
        </w:rPr>
      </w:pPr>
      <w:r w:rsidRPr="00A4691C">
        <w:rPr>
          <w:color w:val="000000" w:themeColor="text1"/>
        </w:rPr>
        <w:t>※転院の場合でも、</w:t>
      </w:r>
      <w:r w:rsidR="008903B2" w:rsidRPr="00A4691C">
        <w:rPr>
          <w:rFonts w:hint="eastAsia"/>
          <w:color w:val="000000" w:themeColor="text1"/>
        </w:rPr>
        <w:t>心リハ算定施設でなければ</w:t>
      </w:r>
      <w:r w:rsidR="003F3CB2" w:rsidRPr="00A4691C">
        <w:rPr>
          <w:color w:val="000000" w:themeColor="text1"/>
        </w:rPr>
        <w:t>、</w:t>
      </w:r>
      <w:r w:rsidR="0060300D" w:rsidRPr="00A4691C">
        <w:rPr>
          <w:rFonts w:hint="eastAsia"/>
          <w:color w:val="000000" w:themeColor="text1"/>
        </w:rPr>
        <w:t>KMNで送信</w:t>
      </w:r>
      <w:r w:rsidR="003F3CB2" w:rsidRPr="00A4691C">
        <w:rPr>
          <w:color w:val="000000" w:themeColor="text1"/>
        </w:rPr>
        <w:t>せずパスは終了。</w:t>
      </w:r>
      <w:r w:rsidRPr="00A4691C">
        <w:rPr>
          <w:color w:val="000000" w:themeColor="text1"/>
        </w:rPr>
        <w:t>介護保険サービス利用の場合も同様。</w:t>
      </w:r>
      <w:r w:rsidRPr="00A4691C">
        <w:rPr>
          <w:rFonts w:cs="游明朝"/>
          <w:color w:val="000000" w:themeColor="text1"/>
        </w:rPr>
        <w:t xml:space="preserve"> </w:t>
      </w:r>
    </w:p>
    <w:p w14:paraId="44AFFB98" w14:textId="77777777" w:rsidR="00262F52" w:rsidRPr="00A4691C" w:rsidRDefault="00262F52" w:rsidP="00262F52">
      <w:pPr>
        <w:spacing w:after="65"/>
        <w:rPr>
          <w:color w:val="000000" w:themeColor="text1"/>
        </w:rPr>
      </w:pPr>
      <w:r w:rsidRPr="00A4691C">
        <w:rPr>
          <w:rFonts w:cs="游明朝"/>
          <w:color w:val="000000" w:themeColor="text1"/>
        </w:rPr>
        <w:t xml:space="preserve"> </w:t>
      </w:r>
    </w:p>
    <w:p w14:paraId="2E53C113" w14:textId="77777777" w:rsidR="00262F52" w:rsidRPr="00A4691C" w:rsidRDefault="00262F52" w:rsidP="006F4A6F">
      <w:pPr>
        <w:pStyle w:val="a4"/>
        <w:numPr>
          <w:ilvl w:val="0"/>
          <w:numId w:val="25"/>
        </w:numPr>
        <w:ind w:leftChars="0" w:right="31"/>
        <w:rPr>
          <w:color w:val="000000" w:themeColor="text1"/>
        </w:rPr>
      </w:pPr>
      <w:r w:rsidRPr="00A4691C">
        <w:rPr>
          <w:rFonts w:hint="eastAsia"/>
          <w:color w:val="000000" w:themeColor="text1"/>
        </w:rPr>
        <w:t>後期回復期</w:t>
      </w:r>
    </w:p>
    <w:p w14:paraId="5E22BAFC" w14:textId="0AC47CD7" w:rsidR="00262F52" w:rsidRPr="00A4691C" w:rsidRDefault="00B85100" w:rsidP="006F4A6F">
      <w:pPr>
        <w:pStyle w:val="a4"/>
        <w:numPr>
          <w:ilvl w:val="0"/>
          <w:numId w:val="27"/>
        </w:numPr>
        <w:ind w:leftChars="0" w:rightChars="15" w:right="31"/>
        <w:rPr>
          <w:color w:val="000000" w:themeColor="text1"/>
        </w:rPr>
      </w:pPr>
      <w:r w:rsidRPr="00A4691C">
        <w:rPr>
          <w:color w:val="000000" w:themeColor="text1"/>
        </w:rPr>
        <w:t>心リハ地域</w:t>
      </w:r>
      <w:r w:rsidR="00262F52" w:rsidRPr="00A4691C">
        <w:rPr>
          <w:color w:val="000000" w:themeColor="text1"/>
        </w:rPr>
        <w:t>連携パスの追記</w:t>
      </w:r>
      <w:r w:rsidR="00262F52" w:rsidRPr="00A4691C">
        <w:rPr>
          <w:rFonts w:cs="游明朝"/>
          <w:color w:val="000000" w:themeColor="text1"/>
        </w:rPr>
        <w:t xml:space="preserve"> </w:t>
      </w:r>
      <w:r w:rsidR="00262F52" w:rsidRPr="00A4691C">
        <w:rPr>
          <w:rFonts w:cs="游明朝" w:hint="eastAsia"/>
          <w:color w:val="000000" w:themeColor="text1"/>
        </w:rPr>
        <w:t>：</w:t>
      </w:r>
      <w:r w:rsidR="00262F52" w:rsidRPr="00A4691C">
        <w:rPr>
          <w:color w:val="000000" w:themeColor="text1"/>
        </w:rPr>
        <w:t>直接外来心リハから開始の場合、</w:t>
      </w:r>
      <w:r w:rsidR="0060300D" w:rsidRPr="00A4691C">
        <w:rPr>
          <w:rFonts w:hint="eastAsia"/>
          <w:color w:val="000000" w:themeColor="text1"/>
        </w:rPr>
        <w:t>Excel運用版の</w:t>
      </w:r>
      <w:r w:rsidRPr="00A4691C">
        <w:rPr>
          <w:color w:val="000000" w:themeColor="text1"/>
        </w:rPr>
        <w:t>心リハ地域</w:t>
      </w:r>
      <w:r w:rsidR="00262F52" w:rsidRPr="00A4691C">
        <w:rPr>
          <w:color w:val="000000" w:themeColor="text1"/>
        </w:rPr>
        <w:t>連携パス立ち上げおよび</w:t>
      </w:r>
      <w:r w:rsidR="0060300D" w:rsidRPr="00A4691C">
        <w:rPr>
          <w:rFonts w:hint="eastAsia"/>
          <w:color w:val="000000" w:themeColor="text1"/>
        </w:rPr>
        <w:t>入力</w:t>
      </w:r>
      <w:r w:rsidR="00262F52" w:rsidRPr="00A4691C">
        <w:rPr>
          <w:rFonts w:cs="游明朝"/>
          <w:color w:val="000000" w:themeColor="text1"/>
        </w:rPr>
        <w:t xml:space="preserve"> </w:t>
      </w:r>
      <w:r w:rsidR="00262F52" w:rsidRPr="00A4691C">
        <w:rPr>
          <w:rFonts w:cs="游明朝" w:hint="eastAsia"/>
          <w:color w:val="000000" w:themeColor="text1"/>
        </w:rPr>
        <w:t>（</w:t>
      </w:r>
      <w:r w:rsidR="008903B2" w:rsidRPr="00A4691C">
        <w:rPr>
          <w:rFonts w:cs="游明朝" w:hint="eastAsia"/>
          <w:color w:val="000000" w:themeColor="text1"/>
        </w:rPr>
        <w:t>KMNで送られた</w:t>
      </w:r>
      <w:r w:rsidR="006F4A6F" w:rsidRPr="00A4691C">
        <w:rPr>
          <w:rFonts w:cs="游明朝" w:hint="eastAsia"/>
          <w:color w:val="000000" w:themeColor="text1"/>
        </w:rPr>
        <w:t>心リハ地域連携パスを</w:t>
      </w:r>
      <w:r w:rsidR="00262F52" w:rsidRPr="00A4691C">
        <w:rPr>
          <w:rFonts w:cs="游明朝" w:hint="eastAsia"/>
          <w:color w:val="000000" w:themeColor="text1"/>
        </w:rPr>
        <w:t>各施設で</w:t>
      </w:r>
      <w:r w:rsidR="0060300D" w:rsidRPr="00A4691C">
        <w:rPr>
          <w:rFonts w:cs="游明朝" w:hint="eastAsia"/>
          <w:color w:val="000000" w:themeColor="text1"/>
        </w:rPr>
        <w:t>立ち上げる</w:t>
      </w:r>
      <w:r w:rsidR="00262F52" w:rsidRPr="00A4691C">
        <w:rPr>
          <w:rFonts w:cs="游明朝" w:hint="eastAsia"/>
          <w:color w:val="000000" w:themeColor="text1"/>
        </w:rPr>
        <w:t>）</w:t>
      </w:r>
    </w:p>
    <w:p w14:paraId="756C4184" w14:textId="485B7569" w:rsidR="00262F52" w:rsidRPr="00A4691C" w:rsidRDefault="00262F52" w:rsidP="006F4A6F">
      <w:pPr>
        <w:pStyle w:val="a4"/>
        <w:numPr>
          <w:ilvl w:val="0"/>
          <w:numId w:val="27"/>
        </w:numPr>
        <w:ind w:leftChars="0" w:rightChars="15" w:right="31"/>
        <w:rPr>
          <w:color w:val="000000" w:themeColor="text1"/>
        </w:rPr>
      </w:pPr>
      <w:r w:rsidRPr="00A4691C">
        <w:rPr>
          <w:rFonts w:hint="eastAsia"/>
          <w:color w:val="000000" w:themeColor="text1"/>
        </w:rPr>
        <w:t>後期回復期タ</w:t>
      </w:r>
      <w:r w:rsidRPr="00A4691C">
        <w:rPr>
          <w:color w:val="000000" w:themeColor="text1"/>
        </w:rPr>
        <w:t>スク実施および</w:t>
      </w:r>
      <w:r w:rsidR="007C42F5" w:rsidRPr="00A4691C">
        <w:rPr>
          <w:rFonts w:hint="eastAsia"/>
          <w:color w:val="000000" w:themeColor="text1"/>
        </w:rPr>
        <w:t>入力</w:t>
      </w:r>
      <w:r w:rsidRPr="00A4691C">
        <w:rPr>
          <w:rFonts w:cs="游明朝"/>
          <w:color w:val="000000" w:themeColor="text1"/>
        </w:rPr>
        <w:t xml:space="preserve"> </w:t>
      </w:r>
    </w:p>
    <w:p w14:paraId="6F2EF224" w14:textId="0B83931D" w:rsidR="00262F52" w:rsidRPr="00A4691C" w:rsidRDefault="00262F52" w:rsidP="00F6524A">
      <w:pPr>
        <w:pStyle w:val="a4"/>
        <w:numPr>
          <w:ilvl w:val="0"/>
          <w:numId w:val="27"/>
        </w:numPr>
        <w:ind w:leftChars="0" w:rightChars="15" w:right="31"/>
        <w:rPr>
          <w:color w:val="000000" w:themeColor="text1"/>
        </w:rPr>
      </w:pPr>
      <w:r w:rsidRPr="00A4691C">
        <w:rPr>
          <w:color w:val="000000" w:themeColor="text1"/>
        </w:rPr>
        <w:t>患者様用パスの追加説明</w:t>
      </w:r>
      <w:r w:rsidRPr="00A4691C">
        <w:rPr>
          <w:rFonts w:cs="游明朝"/>
          <w:color w:val="000000" w:themeColor="text1"/>
        </w:rPr>
        <w:t xml:space="preserve"> </w:t>
      </w:r>
    </w:p>
    <w:p w14:paraId="770C519A" w14:textId="24721832" w:rsidR="00262F52" w:rsidRPr="00A4691C" w:rsidRDefault="008903B2" w:rsidP="006F4A6F">
      <w:pPr>
        <w:pStyle w:val="a4"/>
        <w:numPr>
          <w:ilvl w:val="0"/>
          <w:numId w:val="27"/>
        </w:numPr>
        <w:ind w:leftChars="0" w:rightChars="15" w:right="31"/>
        <w:rPr>
          <w:color w:val="000000" w:themeColor="text1"/>
        </w:rPr>
      </w:pPr>
      <w:r w:rsidRPr="00A4691C">
        <w:rPr>
          <w:rFonts w:hint="eastAsia"/>
          <w:color w:val="000000" w:themeColor="text1"/>
        </w:rPr>
        <w:t>算定150日終了後に</w:t>
      </w:r>
      <w:r w:rsidR="00B85100" w:rsidRPr="00A4691C">
        <w:rPr>
          <w:rFonts w:hint="eastAsia"/>
          <w:color w:val="000000" w:themeColor="text1"/>
        </w:rPr>
        <w:t>心</w:t>
      </w:r>
      <w:r w:rsidR="00B85100" w:rsidRPr="00A4691C">
        <w:rPr>
          <w:color w:val="000000" w:themeColor="text1"/>
        </w:rPr>
        <w:t>リハ地域</w:t>
      </w:r>
      <w:r w:rsidR="00262F52" w:rsidRPr="00A4691C">
        <w:rPr>
          <w:color w:val="000000" w:themeColor="text1"/>
        </w:rPr>
        <w:t>連携パス/後期タスク</w:t>
      </w:r>
      <w:r w:rsidR="00887FD9" w:rsidRPr="00A4691C">
        <w:rPr>
          <w:rFonts w:hint="eastAsia"/>
          <w:color w:val="000000" w:themeColor="text1"/>
        </w:rPr>
        <w:t>(Excel運用版)はKMNにて事務局</w:t>
      </w:r>
      <w:r w:rsidR="00556C34" w:rsidRPr="00A4691C">
        <w:rPr>
          <w:rFonts w:hint="eastAsia"/>
          <w:color w:val="000000" w:themeColor="text1"/>
        </w:rPr>
        <w:t>(熊大)</w:t>
      </w:r>
      <w:r w:rsidR="00887FD9" w:rsidRPr="00A4691C">
        <w:rPr>
          <w:rFonts w:hint="eastAsia"/>
          <w:color w:val="000000" w:themeColor="text1"/>
        </w:rPr>
        <w:t>へ送信</w:t>
      </w:r>
    </w:p>
    <w:p w14:paraId="428071F2" w14:textId="75D4A47C" w:rsidR="00262F52" w:rsidRDefault="00262F52" w:rsidP="00262F52">
      <w:pPr>
        <w:spacing w:after="65"/>
        <w:rPr>
          <w:rFonts w:cs="游明朝"/>
        </w:rPr>
      </w:pPr>
      <w:r>
        <w:rPr>
          <w:rFonts w:cs="游明朝"/>
        </w:rPr>
        <w:t xml:space="preserve"> </w:t>
      </w:r>
    </w:p>
    <w:p w14:paraId="54A01F37" w14:textId="77777777" w:rsidR="00262F52" w:rsidRDefault="00262F52" w:rsidP="006F4A6F">
      <w:pPr>
        <w:pStyle w:val="a4"/>
        <w:numPr>
          <w:ilvl w:val="0"/>
          <w:numId w:val="25"/>
        </w:numPr>
        <w:ind w:leftChars="0" w:right="31"/>
      </w:pPr>
      <w:r>
        <w:rPr>
          <w:rFonts w:hint="eastAsia"/>
        </w:rPr>
        <w:t>生活期</w:t>
      </w:r>
    </w:p>
    <w:p w14:paraId="1DDA53B4" w14:textId="1C54518F" w:rsidR="00262F52" w:rsidRDefault="00B85100" w:rsidP="006F4A6F">
      <w:pPr>
        <w:pStyle w:val="a4"/>
        <w:numPr>
          <w:ilvl w:val="0"/>
          <w:numId w:val="28"/>
        </w:numPr>
        <w:ind w:leftChars="0" w:rightChars="15" w:right="31"/>
      </w:pPr>
      <w:r w:rsidRPr="00F15CA8">
        <w:t>心リハ地域</w:t>
      </w:r>
      <w:r w:rsidR="00262F52">
        <w:t>連携パスの追記</w:t>
      </w:r>
      <w:r w:rsidR="00262F52" w:rsidRPr="006F4A6F">
        <w:rPr>
          <w:rFonts w:cs="游明朝"/>
        </w:rPr>
        <w:t xml:space="preserve"> </w:t>
      </w:r>
    </w:p>
    <w:p w14:paraId="6BDF9A24" w14:textId="07BAF104" w:rsidR="00262F52" w:rsidRPr="00A4691C" w:rsidRDefault="00262F52" w:rsidP="00F6524A">
      <w:pPr>
        <w:pStyle w:val="a4"/>
        <w:numPr>
          <w:ilvl w:val="0"/>
          <w:numId w:val="28"/>
        </w:numPr>
        <w:ind w:leftChars="0" w:rightChars="15" w:right="31"/>
        <w:rPr>
          <w:color w:val="000000" w:themeColor="text1"/>
        </w:rPr>
      </w:pPr>
      <w:r>
        <w:rPr>
          <w:rFonts w:hint="eastAsia"/>
        </w:rPr>
        <w:t>生活期</w:t>
      </w:r>
      <w:r>
        <w:t>タスク実施および</w:t>
      </w:r>
      <w:r w:rsidR="00AD46B2" w:rsidRPr="00A4691C">
        <w:rPr>
          <w:rFonts w:hint="eastAsia"/>
          <w:color w:val="000000" w:themeColor="text1"/>
        </w:rPr>
        <w:t>入力</w:t>
      </w:r>
      <w:r w:rsidRPr="00A4691C">
        <w:rPr>
          <w:rFonts w:cs="游明朝"/>
          <w:color w:val="000000" w:themeColor="text1"/>
        </w:rPr>
        <w:t xml:space="preserve"> </w:t>
      </w:r>
    </w:p>
    <w:p w14:paraId="7C294E70" w14:textId="3040B6BA" w:rsidR="00262F52" w:rsidRPr="00A4691C" w:rsidRDefault="00B85100" w:rsidP="006F4A6F">
      <w:pPr>
        <w:pStyle w:val="a4"/>
        <w:numPr>
          <w:ilvl w:val="0"/>
          <w:numId w:val="28"/>
        </w:numPr>
        <w:ind w:leftChars="0" w:rightChars="15" w:right="31"/>
        <w:rPr>
          <w:color w:val="000000" w:themeColor="text1"/>
        </w:rPr>
      </w:pPr>
      <w:r w:rsidRPr="00A4691C">
        <w:rPr>
          <w:color w:val="000000" w:themeColor="text1"/>
        </w:rPr>
        <w:t>心リハ地域</w:t>
      </w:r>
      <w:r w:rsidR="00262F52" w:rsidRPr="00A4691C">
        <w:rPr>
          <w:color w:val="000000" w:themeColor="text1"/>
        </w:rPr>
        <w:t>連携パス/</w:t>
      </w:r>
      <w:r w:rsidR="006F4A6F" w:rsidRPr="00A4691C">
        <w:rPr>
          <w:rFonts w:hint="eastAsia"/>
          <w:color w:val="000000" w:themeColor="text1"/>
        </w:rPr>
        <w:t>生活期</w:t>
      </w:r>
      <w:r w:rsidR="00262F52" w:rsidRPr="00A4691C">
        <w:rPr>
          <w:color w:val="000000" w:themeColor="text1"/>
        </w:rPr>
        <w:t>タスク</w:t>
      </w:r>
      <w:r w:rsidR="00AD46B2" w:rsidRPr="00A4691C">
        <w:rPr>
          <w:rFonts w:hint="eastAsia"/>
          <w:color w:val="000000" w:themeColor="text1"/>
        </w:rPr>
        <w:t>(Excel運用版)はKMNにて事務局</w:t>
      </w:r>
      <w:r w:rsidR="008903B2" w:rsidRPr="00A4691C">
        <w:rPr>
          <w:rFonts w:hint="eastAsia"/>
          <w:color w:val="000000" w:themeColor="text1"/>
        </w:rPr>
        <w:t>（熊大）</w:t>
      </w:r>
      <w:r w:rsidR="00AD46B2" w:rsidRPr="00A4691C">
        <w:rPr>
          <w:rFonts w:hint="eastAsia"/>
          <w:color w:val="000000" w:themeColor="text1"/>
        </w:rPr>
        <w:t>へ送信</w:t>
      </w:r>
    </w:p>
    <w:p w14:paraId="4F3B9D9C" w14:textId="42415CC7" w:rsidR="00262F52" w:rsidRDefault="00262F52" w:rsidP="00262F52">
      <w:pPr>
        <w:rPr>
          <w:szCs w:val="21"/>
        </w:rPr>
      </w:pPr>
    </w:p>
    <w:p w14:paraId="4C747778" w14:textId="77777777" w:rsidR="00F6524A" w:rsidRDefault="00F6524A" w:rsidP="00262F52">
      <w:pPr>
        <w:rPr>
          <w:szCs w:val="21"/>
        </w:rPr>
      </w:pPr>
    </w:p>
    <w:p w14:paraId="56AE1350" w14:textId="77777777" w:rsidR="00F6524A" w:rsidRDefault="00F6524A" w:rsidP="00262F52">
      <w:pPr>
        <w:rPr>
          <w:szCs w:val="21"/>
        </w:rPr>
      </w:pPr>
    </w:p>
    <w:p w14:paraId="636DAFEC" w14:textId="77777777" w:rsidR="00F6524A" w:rsidRDefault="00F6524A" w:rsidP="00262F52">
      <w:pPr>
        <w:rPr>
          <w:szCs w:val="21"/>
        </w:rPr>
      </w:pPr>
    </w:p>
    <w:p w14:paraId="6EDFBFF4" w14:textId="77777777" w:rsidR="00043FB7" w:rsidRDefault="00043FB7" w:rsidP="00262F52">
      <w:pPr>
        <w:rPr>
          <w:szCs w:val="21"/>
        </w:rPr>
      </w:pPr>
    </w:p>
    <w:p w14:paraId="44B14691" w14:textId="77777777" w:rsidR="00F6524A" w:rsidRDefault="00F6524A" w:rsidP="00262F52">
      <w:pPr>
        <w:rPr>
          <w:szCs w:val="21"/>
        </w:rPr>
      </w:pPr>
    </w:p>
    <w:p w14:paraId="24AE51CD" w14:textId="77777777" w:rsidR="00F6524A" w:rsidRDefault="00F6524A" w:rsidP="00262F52">
      <w:pPr>
        <w:rPr>
          <w:szCs w:val="21"/>
        </w:rPr>
      </w:pPr>
    </w:p>
    <w:p w14:paraId="5A3E8B8B" w14:textId="77777777" w:rsidR="00F6524A" w:rsidRDefault="00F6524A" w:rsidP="00262F52">
      <w:pPr>
        <w:rPr>
          <w:szCs w:val="21"/>
        </w:rPr>
      </w:pPr>
    </w:p>
    <w:p w14:paraId="32ECAD87" w14:textId="77777777" w:rsidR="00F6524A" w:rsidRDefault="00F6524A" w:rsidP="00262F52">
      <w:pPr>
        <w:rPr>
          <w:szCs w:val="21"/>
        </w:rPr>
      </w:pPr>
    </w:p>
    <w:p w14:paraId="27CC3EE4" w14:textId="6691CBBF" w:rsidR="00F6524A" w:rsidRDefault="00F6524A" w:rsidP="00262F52">
      <w:pPr>
        <w:rPr>
          <w:szCs w:val="21"/>
        </w:rPr>
      </w:pPr>
    </w:p>
    <w:p w14:paraId="4DA37DAB" w14:textId="3E6CF1C0" w:rsidR="00C37E43" w:rsidRDefault="00827CC7" w:rsidP="00042C62">
      <w:pPr>
        <w:rPr>
          <w:rFonts w:ascii="Apple Color Emoji" w:hAnsi="Apple Color Emoji" w:cs="Apple Color Emoji"/>
          <w:color w:val="000000" w:themeColor="text1"/>
          <w:szCs w:val="21"/>
        </w:rPr>
      </w:pPr>
      <w:r w:rsidRPr="00164CAF">
        <w:rPr>
          <w:rFonts w:hint="eastAsia"/>
          <w:color w:val="000000" w:themeColor="text1"/>
        </w:rPr>
        <w:lastRenderedPageBreak/>
        <w:t>9</w:t>
      </w:r>
      <w:r w:rsidR="008B7600" w:rsidRPr="00164CAF">
        <w:rPr>
          <w:rFonts w:hint="eastAsia"/>
          <w:color w:val="000000" w:themeColor="text1"/>
        </w:rPr>
        <w:t>.</w:t>
      </w:r>
      <w:r w:rsidR="00042C62" w:rsidRPr="00A4691C">
        <w:rPr>
          <w:rFonts w:hint="eastAsia"/>
          <w:color w:val="000000" w:themeColor="text1"/>
        </w:rPr>
        <w:t>【</w:t>
      </w:r>
      <w:r w:rsidR="009F4E9B" w:rsidRPr="00A4691C">
        <w:rPr>
          <w:rFonts w:hint="eastAsia"/>
          <w:b/>
          <w:bCs/>
          <w:color w:val="000000" w:themeColor="text1"/>
        </w:rPr>
        <w:t>Excel</w:t>
      </w:r>
      <w:r w:rsidR="00042C62" w:rsidRPr="00A4691C">
        <w:rPr>
          <w:rFonts w:hint="eastAsia"/>
          <w:b/>
          <w:bCs/>
          <w:color w:val="000000" w:themeColor="text1"/>
        </w:rPr>
        <w:t>版パスの</w:t>
      </w:r>
      <w:r w:rsidR="009F4E9B" w:rsidRPr="00A4691C">
        <w:rPr>
          <w:rFonts w:hint="eastAsia"/>
          <w:b/>
          <w:bCs/>
          <w:color w:val="000000" w:themeColor="text1"/>
        </w:rPr>
        <w:t>KMN送信手順</w:t>
      </w:r>
      <w:r w:rsidR="00606A75" w:rsidRPr="00164CAF">
        <w:rPr>
          <w:rFonts w:hint="eastAsia"/>
          <w:b/>
          <w:bCs/>
          <w:color w:val="000000" w:themeColor="text1"/>
        </w:rPr>
        <w:t>と自院におけるKMN運用</w:t>
      </w:r>
      <w:r w:rsidR="00042C62" w:rsidRPr="00A4691C">
        <w:rPr>
          <w:rFonts w:ascii="Apple Color Emoji" w:hAnsi="Apple Color Emoji" w:cs="Apple Color Emoji" w:hint="eastAsia"/>
          <w:color w:val="000000" w:themeColor="text1"/>
          <w:szCs w:val="21"/>
        </w:rPr>
        <w:t>】</w:t>
      </w:r>
    </w:p>
    <w:p w14:paraId="497FD37C" w14:textId="77777777" w:rsidR="00C37E43" w:rsidRDefault="00C37E43" w:rsidP="00042C62">
      <w:pPr>
        <w:rPr>
          <w:rFonts w:asciiTheme="minorEastAsia" w:hAnsiTheme="minorEastAsia" w:cs="Apple Color Emoji"/>
          <w:color w:val="000000" w:themeColor="text1"/>
          <w:szCs w:val="21"/>
        </w:rPr>
      </w:pPr>
    </w:p>
    <w:p w14:paraId="19A82A77" w14:textId="7B676AF9" w:rsidR="00C37E43" w:rsidRPr="00164CAF" w:rsidRDefault="00C37E43" w:rsidP="00042C62">
      <w:pPr>
        <w:rPr>
          <w:rFonts w:asciiTheme="minorEastAsia" w:hAnsiTheme="minorEastAsia" w:cs="Apple Color Emoji"/>
          <w:color w:val="000000" w:themeColor="text1"/>
          <w:szCs w:val="21"/>
        </w:rPr>
      </w:pPr>
      <w:r w:rsidRPr="00164CAF">
        <w:rPr>
          <w:rFonts w:asciiTheme="minorEastAsia" w:hAnsiTheme="minorEastAsia" w:cs="Apple Color Emoji" w:hint="eastAsia"/>
          <w:color w:val="000000" w:themeColor="text1"/>
          <w:szCs w:val="21"/>
        </w:rPr>
        <w:t>1)各医療機関間および事務局への送信手順</w:t>
      </w:r>
    </w:p>
    <w:p w14:paraId="438FABC7" w14:textId="579120CE" w:rsidR="00B45D4F" w:rsidRPr="009E15D2" w:rsidRDefault="008903B2" w:rsidP="009E15D2">
      <w:pPr>
        <w:rPr>
          <w:szCs w:val="21"/>
        </w:rPr>
      </w:pPr>
      <w:r w:rsidRPr="0007119D">
        <w:rPr>
          <w:rFonts w:cs="游明朝"/>
          <w:noProof/>
          <w:szCs w:val="21"/>
        </w:rPr>
        <w:drawing>
          <wp:inline distT="0" distB="0" distL="0" distR="0" wp14:anchorId="7BCC610F" wp14:editId="4B0D791F">
            <wp:extent cx="5400040" cy="3041798"/>
            <wp:effectExtent l="0" t="0" r="0" b="6350"/>
            <wp:docPr id="843443011" name="図 1" descr="グラフィカル ユーザー インターフェイス, テキスト, アプリケーション&#10;&#10;AI 生成コンテンツは誤りを含む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0210697" name="図 1" descr="グラフィカル ユーザー インターフェイス, テキスト, アプリケーション&#10;&#10;AI 生成コンテンツは誤りを含む可能性があります。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0417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3FDC52" w14:textId="77777777" w:rsidR="007238FF" w:rsidRDefault="007238FF" w:rsidP="007238FF"/>
    <w:p w14:paraId="79BAED61" w14:textId="63BDBC7F" w:rsidR="007238FF" w:rsidRDefault="007238FF" w:rsidP="009F4E9B">
      <w:r>
        <w:rPr>
          <w:rFonts w:hint="eastAsia"/>
        </w:rPr>
        <w:t>※KMN送信時の注意点</w:t>
      </w:r>
    </w:p>
    <w:p w14:paraId="2C9EE7CD" w14:textId="33973D10" w:rsidR="00835733" w:rsidRDefault="00835733" w:rsidP="00835733">
      <w:pPr>
        <w:ind w:firstLineChars="100" w:firstLine="210"/>
      </w:pPr>
      <w:r>
        <w:rPr>
          <w:rFonts w:hint="eastAsia"/>
        </w:rPr>
        <w:t>1.各医療機関　→　各医療機関</w:t>
      </w:r>
    </w:p>
    <w:p w14:paraId="6808ECAA" w14:textId="77777777" w:rsidR="002A4868" w:rsidRDefault="00835733" w:rsidP="002A4868">
      <w:pPr>
        <w:pStyle w:val="a4"/>
        <w:numPr>
          <w:ilvl w:val="0"/>
          <w:numId w:val="29"/>
        </w:numPr>
        <w:ind w:leftChars="0"/>
      </w:pPr>
      <w:r>
        <w:rPr>
          <w:rFonts w:hint="eastAsia"/>
        </w:rPr>
        <w:t>KMN同意に係らず、</w:t>
      </w:r>
      <w:r w:rsidR="00EB3CD5" w:rsidRPr="002A4868">
        <w:rPr>
          <w:rFonts w:hint="eastAsia"/>
          <w:color w:val="000000" w:themeColor="text1"/>
        </w:rPr>
        <w:t>図1</w:t>
      </w:r>
      <w:r w:rsidR="006D7002" w:rsidRPr="002A4868">
        <w:rPr>
          <w:rFonts w:hint="eastAsia"/>
          <w:color w:val="000000" w:themeColor="text1"/>
        </w:rPr>
        <w:t>(page.11)</w:t>
      </w:r>
      <w:r w:rsidR="00EB3CD5" w:rsidRPr="002A4868">
        <w:rPr>
          <w:rFonts w:hint="eastAsia"/>
          <w:color w:val="000000" w:themeColor="text1"/>
        </w:rPr>
        <w:t>の</w:t>
      </w:r>
      <w:r>
        <w:rPr>
          <w:rFonts w:hint="eastAsia"/>
        </w:rPr>
        <w:t>「</w:t>
      </w:r>
      <w:r w:rsidRPr="002A4868">
        <w:rPr>
          <w:rFonts w:hint="eastAsia"/>
          <w:color w:val="EE0000"/>
        </w:rPr>
        <w:t>文書送受信</w:t>
      </w:r>
      <w:r>
        <w:rPr>
          <w:rFonts w:hint="eastAsia"/>
        </w:rPr>
        <w:t>」を活用</w:t>
      </w:r>
    </w:p>
    <w:p w14:paraId="558C4308" w14:textId="77777777" w:rsidR="002A4868" w:rsidRDefault="00835733" w:rsidP="002A4868">
      <w:pPr>
        <w:pStyle w:val="a4"/>
        <w:numPr>
          <w:ilvl w:val="0"/>
          <w:numId w:val="29"/>
        </w:numPr>
        <w:ind w:leftChars="0"/>
      </w:pPr>
      <w:r w:rsidRPr="002A4868">
        <w:rPr>
          <w:rFonts w:hint="eastAsia"/>
          <w:color w:val="EE0000"/>
        </w:rPr>
        <w:t>件名：心リハ地域連携パス</w:t>
      </w:r>
    </w:p>
    <w:p w14:paraId="1236F4EA" w14:textId="33393585" w:rsidR="00835733" w:rsidRPr="002A4868" w:rsidRDefault="00835733" w:rsidP="002A4868">
      <w:pPr>
        <w:pStyle w:val="a4"/>
        <w:numPr>
          <w:ilvl w:val="0"/>
          <w:numId w:val="29"/>
        </w:numPr>
        <w:ind w:leftChars="0"/>
      </w:pPr>
      <w:r w:rsidRPr="002A4868">
        <w:rPr>
          <w:rFonts w:hint="eastAsia"/>
          <w:color w:val="EE0000"/>
        </w:rPr>
        <w:t>患者名：漢字（姓名間は空けない）</w:t>
      </w:r>
    </w:p>
    <w:p w14:paraId="34C6F633" w14:textId="63906138" w:rsidR="002A4868" w:rsidRDefault="002A4868" w:rsidP="002A4868">
      <w:pPr>
        <w:pStyle w:val="a4"/>
        <w:numPr>
          <w:ilvl w:val="0"/>
          <w:numId w:val="29"/>
        </w:numPr>
        <w:ind w:leftChars="0"/>
      </w:pPr>
      <w:r w:rsidRPr="002A4868">
        <w:rPr>
          <w:rFonts w:hint="eastAsia"/>
        </w:rPr>
        <w:t>各医療機関に送信するパスのファイル名</w:t>
      </w:r>
    </w:p>
    <w:p w14:paraId="34EE86F3" w14:textId="45C50D1F" w:rsidR="002A4868" w:rsidRDefault="002A4868" w:rsidP="002A4868">
      <w:pPr>
        <w:ind w:left="840"/>
      </w:pPr>
      <w:r>
        <w:rPr>
          <w:rFonts w:hint="eastAsia"/>
        </w:rPr>
        <w:t>「パスのバージョン-患者識別番号」を含む名称（例：熊大2-</w:t>
      </w:r>
      <w:r w:rsidR="00043FB7">
        <w:t>047</w:t>
      </w:r>
      <w:r>
        <w:rPr>
          <w:rFonts w:hint="eastAsia"/>
        </w:rPr>
        <w:t>-</w:t>
      </w:r>
      <w:r w:rsidR="00043FB7">
        <w:t>26</w:t>
      </w:r>
      <w:r>
        <w:rPr>
          <w:rFonts w:hint="eastAsia"/>
        </w:rPr>
        <w:t>-0001）</w:t>
      </w:r>
    </w:p>
    <w:p w14:paraId="26AE19FD" w14:textId="3136CAB4" w:rsidR="002A4868" w:rsidRPr="002A4868" w:rsidRDefault="002A4868" w:rsidP="00416881">
      <w:pPr>
        <w:pStyle w:val="a4"/>
        <w:numPr>
          <w:ilvl w:val="0"/>
          <w:numId w:val="30"/>
        </w:numPr>
        <w:ind w:leftChars="0"/>
      </w:pPr>
      <w:r>
        <w:rPr>
          <w:rFonts w:hint="eastAsia"/>
        </w:rPr>
        <w:t>取り込み文書選択：送付状（pdf形式：</w:t>
      </w:r>
      <w:r w:rsidRPr="002A4868">
        <w:rPr>
          <w:rFonts w:hint="eastAsia"/>
          <w:color w:val="000000" w:themeColor="text1"/>
        </w:rPr>
        <w:t>各施設で使用されている送付状で可能</w:t>
      </w:r>
      <w:r>
        <w:rPr>
          <w:rFonts w:hint="eastAsia"/>
        </w:rPr>
        <w:t>）</w:t>
      </w:r>
    </w:p>
    <w:p w14:paraId="4FE377AB" w14:textId="77777777" w:rsidR="00835733" w:rsidRPr="002A4868" w:rsidRDefault="00835733" w:rsidP="00835733"/>
    <w:p w14:paraId="12182630" w14:textId="260C789C" w:rsidR="007238FF" w:rsidRPr="00732E5C" w:rsidRDefault="00835733" w:rsidP="00835733">
      <w:pPr>
        <w:ind w:firstLineChars="100" w:firstLine="210"/>
        <w:rPr>
          <w:lang w:eastAsia="zh-TW"/>
        </w:rPr>
      </w:pPr>
      <w:r>
        <w:rPr>
          <w:rFonts w:hint="eastAsia"/>
          <w:lang w:eastAsia="zh-TW"/>
        </w:rPr>
        <w:t>2.</w:t>
      </w:r>
      <w:r w:rsidR="007238FF">
        <w:rPr>
          <w:rFonts w:hint="eastAsia"/>
          <w:lang w:eastAsia="zh-TW"/>
        </w:rPr>
        <w:t xml:space="preserve">各医療機関　→　</w:t>
      </w:r>
      <w:r w:rsidR="009E15D2" w:rsidRPr="00164CAF">
        <w:rPr>
          <w:rFonts w:hint="eastAsia"/>
          <w:color w:val="000000" w:themeColor="text1"/>
          <w:lang w:eastAsia="zh-TW"/>
        </w:rPr>
        <w:t>事務局</w:t>
      </w:r>
      <w:r w:rsidR="009E15D2">
        <w:rPr>
          <w:rFonts w:hint="eastAsia"/>
          <w:lang w:eastAsia="zh-TW"/>
        </w:rPr>
        <w:t>(</w:t>
      </w:r>
      <w:r w:rsidR="007238FF">
        <w:rPr>
          <w:rFonts w:hint="eastAsia"/>
          <w:lang w:eastAsia="zh-TW"/>
        </w:rPr>
        <w:t>熊本大学病院</w:t>
      </w:r>
      <w:r w:rsidR="009E15D2">
        <w:rPr>
          <w:rFonts w:hint="eastAsia"/>
          <w:lang w:eastAsia="zh-TW"/>
        </w:rPr>
        <w:t>)</w:t>
      </w:r>
    </w:p>
    <w:p w14:paraId="3BD1101B" w14:textId="77777777" w:rsidR="002A4868" w:rsidRDefault="007238FF" w:rsidP="002A4868">
      <w:pPr>
        <w:pStyle w:val="a4"/>
        <w:numPr>
          <w:ilvl w:val="0"/>
          <w:numId w:val="30"/>
        </w:numPr>
        <w:ind w:leftChars="0"/>
      </w:pPr>
      <w:r>
        <w:rPr>
          <w:rFonts w:hint="eastAsia"/>
        </w:rPr>
        <w:t>KMN同意に係らず、</w:t>
      </w:r>
      <w:r w:rsidR="00EB3CD5" w:rsidRPr="002A4868">
        <w:rPr>
          <w:rFonts w:hint="eastAsia"/>
          <w:color w:val="000000" w:themeColor="text1"/>
        </w:rPr>
        <w:t>図1</w:t>
      </w:r>
      <w:r w:rsidR="006D7002" w:rsidRPr="002A4868">
        <w:rPr>
          <w:rFonts w:hint="eastAsia"/>
          <w:color w:val="000000" w:themeColor="text1"/>
        </w:rPr>
        <w:t>(page.11)</w:t>
      </w:r>
      <w:r w:rsidR="00EB3CD5" w:rsidRPr="002A4868">
        <w:rPr>
          <w:rFonts w:hint="eastAsia"/>
          <w:color w:val="000000" w:themeColor="text1"/>
        </w:rPr>
        <w:t>の</w:t>
      </w:r>
      <w:r>
        <w:rPr>
          <w:rFonts w:hint="eastAsia"/>
        </w:rPr>
        <w:t>「</w:t>
      </w:r>
      <w:r w:rsidRPr="002A4868">
        <w:rPr>
          <w:rFonts w:hint="eastAsia"/>
          <w:color w:val="EE0000"/>
        </w:rPr>
        <w:t>文書送受信</w:t>
      </w:r>
      <w:r>
        <w:rPr>
          <w:rFonts w:hint="eastAsia"/>
        </w:rPr>
        <w:t>」を活用</w:t>
      </w:r>
    </w:p>
    <w:p w14:paraId="26B2CA29" w14:textId="77777777" w:rsidR="002A4868" w:rsidRPr="002A4868" w:rsidRDefault="007238FF" w:rsidP="002A4868">
      <w:pPr>
        <w:pStyle w:val="a4"/>
        <w:numPr>
          <w:ilvl w:val="0"/>
          <w:numId w:val="30"/>
        </w:numPr>
        <w:ind w:leftChars="0"/>
      </w:pPr>
      <w:r w:rsidRPr="002A4868">
        <w:rPr>
          <w:rFonts w:hint="eastAsia"/>
          <w:color w:val="EE0000"/>
        </w:rPr>
        <w:t>件名：心</w:t>
      </w:r>
      <w:r w:rsidR="002A4868">
        <w:rPr>
          <w:rFonts w:hint="eastAsia"/>
          <w:color w:val="EE0000"/>
        </w:rPr>
        <w:t>リハ地域連携パス</w:t>
      </w:r>
    </w:p>
    <w:p w14:paraId="4B7E8790" w14:textId="2685D743" w:rsidR="007238FF" w:rsidRPr="002A4868" w:rsidRDefault="007238FF" w:rsidP="002A4868">
      <w:pPr>
        <w:pStyle w:val="a4"/>
        <w:numPr>
          <w:ilvl w:val="0"/>
          <w:numId w:val="30"/>
        </w:numPr>
        <w:ind w:leftChars="0"/>
      </w:pPr>
      <w:r w:rsidRPr="002A4868">
        <w:rPr>
          <w:rFonts w:hint="eastAsia"/>
          <w:color w:val="EE0000"/>
        </w:rPr>
        <w:t>患者名：心リハ地域連携パス</w:t>
      </w:r>
    </w:p>
    <w:p w14:paraId="1493227C" w14:textId="77777777" w:rsidR="002A4868" w:rsidRDefault="002A4868" w:rsidP="002A4868">
      <w:pPr>
        <w:pStyle w:val="a4"/>
        <w:numPr>
          <w:ilvl w:val="0"/>
          <w:numId w:val="30"/>
        </w:numPr>
        <w:ind w:leftChars="0"/>
      </w:pPr>
      <w:r w:rsidRPr="002A4868">
        <w:rPr>
          <w:rFonts w:hint="eastAsia"/>
        </w:rPr>
        <w:t>各医療機関に送信するパスのファイル名</w:t>
      </w:r>
    </w:p>
    <w:p w14:paraId="6B9E9E40" w14:textId="1673DBE2" w:rsidR="002A4868" w:rsidRPr="002A4868" w:rsidRDefault="002A4868" w:rsidP="002A4868">
      <w:pPr>
        <w:ind w:left="840"/>
      </w:pPr>
      <w:r>
        <w:rPr>
          <w:rFonts w:hint="eastAsia"/>
        </w:rPr>
        <w:t>「パスのバージョン-患者識別番号」を含む名称（例：熊大2-</w:t>
      </w:r>
      <w:r w:rsidR="00043FB7">
        <w:t>047</w:t>
      </w:r>
      <w:r>
        <w:rPr>
          <w:rFonts w:hint="eastAsia"/>
        </w:rPr>
        <w:t>-</w:t>
      </w:r>
      <w:r w:rsidR="00043FB7">
        <w:t>26</w:t>
      </w:r>
      <w:r>
        <w:rPr>
          <w:rFonts w:hint="eastAsia"/>
        </w:rPr>
        <w:t>-0001）</w:t>
      </w:r>
    </w:p>
    <w:p w14:paraId="293615F2" w14:textId="77777777" w:rsidR="002A4868" w:rsidRDefault="007238FF" w:rsidP="002A4868">
      <w:pPr>
        <w:pStyle w:val="a4"/>
        <w:numPr>
          <w:ilvl w:val="0"/>
          <w:numId w:val="30"/>
        </w:numPr>
        <w:ind w:leftChars="0"/>
      </w:pPr>
      <w:r>
        <w:rPr>
          <w:rFonts w:hint="eastAsia"/>
        </w:rPr>
        <w:t>件名</w:t>
      </w:r>
      <w:r w:rsidR="002A4868">
        <w:rPr>
          <w:rFonts w:hint="eastAsia"/>
        </w:rPr>
        <w:t>は</w:t>
      </w:r>
      <w:r>
        <w:rPr>
          <w:rFonts w:hint="eastAsia"/>
        </w:rPr>
        <w:t>統一：受信側（熊大）RPA機能（自動振り分け）が活用</w:t>
      </w:r>
    </w:p>
    <w:p w14:paraId="5C3FE1E4" w14:textId="77777777" w:rsidR="002A4868" w:rsidRDefault="007238FF" w:rsidP="002A4868">
      <w:pPr>
        <w:pStyle w:val="a4"/>
        <w:numPr>
          <w:ilvl w:val="0"/>
          <w:numId w:val="30"/>
        </w:numPr>
        <w:ind w:leftChars="0"/>
      </w:pPr>
      <w:r>
        <w:rPr>
          <w:rFonts w:hint="eastAsia"/>
        </w:rPr>
        <w:t>添付ファイル：</w:t>
      </w:r>
      <w:r w:rsidRPr="002A4868">
        <w:rPr>
          <w:rFonts w:hint="eastAsia"/>
          <w:color w:val="FF0000"/>
        </w:rPr>
        <w:t>件数制限なし</w:t>
      </w:r>
      <w:r>
        <w:rPr>
          <w:rFonts w:hint="eastAsia"/>
        </w:rPr>
        <w:t xml:space="preserve">　　※フォルダの圧縮添付も可（こちらが便利）</w:t>
      </w:r>
    </w:p>
    <w:p w14:paraId="7417CD4E" w14:textId="042B1868" w:rsidR="00345B13" w:rsidRPr="00416881" w:rsidRDefault="007238FF" w:rsidP="00345B13">
      <w:pPr>
        <w:pStyle w:val="a4"/>
        <w:numPr>
          <w:ilvl w:val="0"/>
          <w:numId w:val="30"/>
        </w:numPr>
        <w:ind w:leftChars="0"/>
      </w:pPr>
      <w:r>
        <w:rPr>
          <w:rFonts w:hint="eastAsia"/>
        </w:rPr>
        <w:t>取り込み文書選択：送付状（pdf形式</w:t>
      </w:r>
      <w:r w:rsidR="00827CC7">
        <w:rPr>
          <w:rFonts w:hint="eastAsia"/>
        </w:rPr>
        <w:t>：</w:t>
      </w:r>
      <w:r w:rsidR="00827CC7" w:rsidRPr="002A4868">
        <w:rPr>
          <w:rFonts w:hint="eastAsia"/>
          <w:color w:val="000000" w:themeColor="text1"/>
        </w:rPr>
        <w:t>各施設で使用されている送付状で可能</w:t>
      </w:r>
      <w:r>
        <w:rPr>
          <w:rFonts w:hint="eastAsia"/>
        </w:rPr>
        <w:t>）</w:t>
      </w:r>
    </w:p>
    <w:p w14:paraId="20DFF6A4" w14:textId="5BE3C7C3" w:rsidR="00345B13" w:rsidRDefault="00345B13" w:rsidP="009F4E9B">
      <w:pPr>
        <w:rPr>
          <w:color w:val="EE0000"/>
          <w:szCs w:val="21"/>
        </w:rPr>
      </w:pPr>
      <w:r w:rsidRPr="00B266D6">
        <w:rPr>
          <w:noProof/>
          <w:szCs w:val="21"/>
        </w:rPr>
        <w:lastRenderedPageBreak/>
        <w:drawing>
          <wp:inline distT="0" distB="0" distL="0" distR="0" wp14:anchorId="4C737CB3" wp14:editId="2526717C">
            <wp:extent cx="5400040" cy="4688840"/>
            <wp:effectExtent l="0" t="0" r="0" b="0"/>
            <wp:docPr id="1636780294" name="図 1" descr="グラフィカル ユーザー インターフェイス, アプリケーション&#10;&#10;AI 生成コンテンツは誤りを含む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9339853" name="図 1" descr="グラフィカル ユーザー インターフェイス, アプリケーション&#10;&#10;AI 生成コンテンツは誤りを含む可能性があります。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688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EF69D7" w14:textId="4F2F8D04" w:rsidR="00345B13" w:rsidRDefault="00345B13" w:rsidP="009F4E9B">
      <w:pPr>
        <w:rPr>
          <w:color w:val="EE0000"/>
          <w:szCs w:val="21"/>
        </w:rPr>
      </w:pPr>
      <w:r w:rsidRPr="00B266D6">
        <w:rPr>
          <w:noProof/>
          <w:szCs w:val="21"/>
        </w:rPr>
        <w:drawing>
          <wp:inline distT="0" distB="0" distL="0" distR="0" wp14:anchorId="6E41AB64" wp14:editId="68590C78">
            <wp:extent cx="2648320" cy="2314898"/>
            <wp:effectExtent l="0" t="0" r="0" b="9525"/>
            <wp:docPr id="590948399" name="図 1" descr="グラフィカル ユーザー インターフェイス&#10;&#10;AI 生成コンテンツは誤りを含む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9630419" name="図 1" descr="グラフィカル ユーザー インターフェイス&#10;&#10;AI 生成コンテンツは誤りを含む可能性があります。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648320" cy="23148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D75324" w14:textId="3FB5F592" w:rsidR="00345B13" w:rsidRPr="00164CAF" w:rsidRDefault="00EB3CD5" w:rsidP="009F4E9B">
      <w:pPr>
        <w:rPr>
          <w:color w:val="000000" w:themeColor="text1"/>
          <w:szCs w:val="21"/>
          <w:lang w:eastAsia="zh-TW"/>
        </w:rPr>
      </w:pPr>
      <w:r w:rsidRPr="00164CAF">
        <w:rPr>
          <w:rFonts w:hint="eastAsia"/>
          <w:color w:val="000000" w:themeColor="text1"/>
          <w:szCs w:val="21"/>
          <w:lang w:eastAsia="zh-TW"/>
        </w:rPr>
        <w:t>図1：</w:t>
      </w:r>
      <w:r w:rsidRPr="00164CAF">
        <w:rPr>
          <w:rFonts w:ascii="Segoe UI Symbol" w:hAnsi="Segoe UI Symbol" w:cs="Segoe UI Symbol" w:hint="eastAsia"/>
          <w:color w:val="000000" w:themeColor="text1"/>
          <w:lang w:eastAsia="zh-TW"/>
        </w:rPr>
        <w:t>KMN</w:t>
      </w:r>
      <w:r w:rsidRPr="00164CAF">
        <w:rPr>
          <w:rFonts w:ascii="Segoe UI Symbol" w:hAnsi="Segoe UI Symbol" w:cs="Segoe UI Symbol" w:hint="eastAsia"/>
          <w:color w:val="000000" w:themeColor="text1"/>
          <w:lang w:eastAsia="zh-TW"/>
        </w:rPr>
        <w:t>送信画面</w:t>
      </w:r>
      <w:r w:rsidRPr="00164CAF">
        <w:rPr>
          <w:rFonts w:ascii="Segoe UI Symbol" w:hAnsi="Segoe UI Symbol" w:cs="Segoe UI Symbol" w:hint="eastAsia"/>
          <w:color w:val="000000" w:themeColor="text1"/>
          <w:lang w:eastAsia="zh-TW"/>
        </w:rPr>
        <w:t>(</w:t>
      </w:r>
      <w:r w:rsidRPr="00164CAF">
        <w:rPr>
          <w:rFonts w:ascii="Segoe UI Symbol" w:hAnsi="Segoe UI Symbol" w:cs="Segoe UI Symbol" w:hint="eastAsia"/>
          <w:color w:val="000000" w:themeColor="text1"/>
          <w:lang w:eastAsia="zh-TW"/>
        </w:rPr>
        <w:t>文書送受信</w:t>
      </w:r>
      <w:r w:rsidRPr="00164CAF">
        <w:rPr>
          <w:rFonts w:ascii="Segoe UI Symbol" w:hAnsi="Segoe UI Symbol" w:cs="Segoe UI Symbol" w:hint="eastAsia"/>
          <w:color w:val="000000" w:themeColor="text1"/>
          <w:lang w:eastAsia="zh-TW"/>
        </w:rPr>
        <w:t>)</w:t>
      </w:r>
    </w:p>
    <w:p w14:paraId="5E80ECDA" w14:textId="77777777" w:rsidR="00345B13" w:rsidRDefault="00345B13" w:rsidP="009F4E9B">
      <w:pPr>
        <w:rPr>
          <w:color w:val="EE0000"/>
          <w:szCs w:val="21"/>
          <w:lang w:eastAsia="zh-TW"/>
        </w:rPr>
      </w:pPr>
    </w:p>
    <w:p w14:paraId="0B5CBE0D" w14:textId="77777777" w:rsidR="005C4905" w:rsidRDefault="005C4905" w:rsidP="009F4E9B">
      <w:pPr>
        <w:rPr>
          <w:color w:val="EE0000"/>
          <w:szCs w:val="21"/>
          <w:lang w:eastAsia="zh-TW"/>
        </w:rPr>
      </w:pPr>
    </w:p>
    <w:p w14:paraId="1FA122C7" w14:textId="77777777" w:rsidR="00345B13" w:rsidRDefault="00345B13" w:rsidP="009F4E9B">
      <w:pPr>
        <w:rPr>
          <w:color w:val="EE0000"/>
          <w:szCs w:val="21"/>
          <w:lang w:eastAsia="zh-TW"/>
        </w:rPr>
      </w:pPr>
    </w:p>
    <w:p w14:paraId="47063703" w14:textId="7DAC0339" w:rsidR="00C37E43" w:rsidRPr="00164CAF" w:rsidRDefault="00C37E43" w:rsidP="009F4E9B">
      <w:pPr>
        <w:rPr>
          <w:color w:val="000000" w:themeColor="text1"/>
          <w:szCs w:val="21"/>
        </w:rPr>
      </w:pPr>
      <w:r w:rsidRPr="00164CAF">
        <w:rPr>
          <w:rFonts w:hint="eastAsia"/>
          <w:color w:val="000000" w:themeColor="text1"/>
          <w:szCs w:val="21"/>
        </w:rPr>
        <w:lastRenderedPageBreak/>
        <w:t>2)自院におけるKMN運用(例)</w:t>
      </w:r>
    </w:p>
    <w:p w14:paraId="2ACA7426" w14:textId="77777777" w:rsidR="00B45D4F" w:rsidRPr="00A4691C" w:rsidRDefault="009F4E9B" w:rsidP="00B45D4F">
      <w:pPr>
        <w:spacing w:after="66"/>
        <w:rPr>
          <w:color w:val="000000" w:themeColor="text1"/>
        </w:rPr>
      </w:pPr>
      <w:r w:rsidRPr="00A4691C">
        <w:rPr>
          <w:rFonts w:hint="eastAsia"/>
          <w:color w:val="000000" w:themeColor="text1"/>
          <w:szCs w:val="21"/>
        </w:rPr>
        <w:t xml:space="preserve">　</w:t>
      </w:r>
      <w:r w:rsidRPr="00A4691C">
        <w:rPr>
          <w:rFonts w:hint="eastAsia"/>
          <w:color w:val="000000" w:themeColor="text1"/>
        </w:rPr>
        <w:t>●ファイル格納と運用（例）</w:t>
      </w:r>
    </w:p>
    <w:p w14:paraId="63BCBC8E" w14:textId="4238E166" w:rsidR="00B45D4F" w:rsidRPr="00A4691C" w:rsidRDefault="00B45D4F" w:rsidP="00B45D4F">
      <w:pPr>
        <w:spacing w:after="66"/>
        <w:ind w:firstLineChars="50" w:firstLine="105"/>
        <w:rPr>
          <w:rFonts w:cs="游明朝"/>
          <w:color w:val="000000" w:themeColor="text1"/>
          <w:szCs w:val="21"/>
        </w:rPr>
      </w:pPr>
      <w:r w:rsidRPr="00A4691C">
        <w:rPr>
          <w:rFonts w:hint="eastAsia"/>
          <w:color w:val="000000" w:themeColor="text1"/>
        </w:rPr>
        <w:t>こちらはあくまで例</w:t>
      </w:r>
      <w:r w:rsidR="00BD493E">
        <w:rPr>
          <w:rFonts w:hint="eastAsia"/>
          <w:color w:val="000000" w:themeColor="text1"/>
        </w:rPr>
        <w:t>であり</w:t>
      </w:r>
      <w:r w:rsidRPr="00A4691C">
        <w:rPr>
          <w:rFonts w:hint="eastAsia"/>
          <w:color w:val="000000" w:themeColor="text1"/>
        </w:rPr>
        <w:t>、</w:t>
      </w:r>
      <w:r w:rsidRPr="00A4691C">
        <w:rPr>
          <w:rFonts w:cs="游明朝" w:hint="eastAsia"/>
          <w:color w:val="000000" w:themeColor="text1"/>
          <w:szCs w:val="21"/>
        </w:rPr>
        <w:t>各施設での</w:t>
      </w:r>
      <w:r w:rsidRPr="00A4691C">
        <w:rPr>
          <w:rFonts w:cs="游明朝"/>
          <w:color w:val="000000" w:themeColor="text1"/>
          <w:szCs w:val="21"/>
        </w:rPr>
        <w:t>KMN</w:t>
      </w:r>
      <w:r w:rsidRPr="00A4691C">
        <w:rPr>
          <w:rFonts w:cs="游明朝" w:hint="eastAsia"/>
          <w:color w:val="000000" w:themeColor="text1"/>
          <w:szCs w:val="21"/>
        </w:rPr>
        <w:t>運用方法は担当者と検討</w:t>
      </w:r>
      <w:r w:rsidR="00BD493E">
        <w:rPr>
          <w:rFonts w:cs="游明朝" w:hint="eastAsia"/>
          <w:color w:val="000000" w:themeColor="text1"/>
          <w:szCs w:val="21"/>
        </w:rPr>
        <w:t>が必要</w:t>
      </w:r>
    </w:p>
    <w:p w14:paraId="54A1FA59" w14:textId="5A9A730B" w:rsidR="009F4E9B" w:rsidRPr="00B45D4F" w:rsidRDefault="009F4E9B" w:rsidP="009F4E9B">
      <w:pPr>
        <w:rPr>
          <w:color w:val="C545E6"/>
        </w:rPr>
      </w:pPr>
    </w:p>
    <w:p w14:paraId="650DFA60" w14:textId="77777777" w:rsidR="009F4E9B" w:rsidRDefault="009F4E9B" w:rsidP="009F4E9B">
      <w:r>
        <w:rPr>
          <w:rFonts w:hint="eastAsia"/>
        </w:rPr>
        <w:t>フォルダ名の例…１：「熊本県心リハ連携パス」</w:t>
      </w:r>
    </w:p>
    <w:p w14:paraId="644B311B" w14:textId="77777777" w:rsidR="009F4E9B" w:rsidRDefault="009F4E9B" w:rsidP="009F4E9B">
      <w:pPr>
        <w:ind w:firstLineChars="800" w:firstLine="1680"/>
      </w:pPr>
      <w:r>
        <w:rPr>
          <w:rFonts w:hint="eastAsia"/>
        </w:rPr>
        <w:t>２：「パス記載完了（中止含む）、KMN送信依頼」</w:t>
      </w:r>
    </w:p>
    <w:p w14:paraId="33A7B8CB" w14:textId="77777777" w:rsidR="009F4E9B" w:rsidRDefault="009F4E9B" w:rsidP="009F4E9B">
      <w:r>
        <w:rPr>
          <w:rFonts w:hint="eastAsia"/>
        </w:rPr>
        <w:t xml:space="preserve">　　　　　　　　３：「パス送信完了」</w:t>
      </w:r>
    </w:p>
    <w:p w14:paraId="20C23805" w14:textId="77777777" w:rsidR="00CD3838" w:rsidRDefault="00CD3838" w:rsidP="00262F52">
      <w:pPr>
        <w:rPr>
          <w:szCs w:val="21"/>
        </w:rPr>
      </w:pPr>
    </w:p>
    <w:p w14:paraId="74799B09" w14:textId="77777777" w:rsidR="00C37E43" w:rsidRDefault="00C37E43" w:rsidP="00262F52">
      <w:pPr>
        <w:rPr>
          <w:szCs w:val="21"/>
        </w:rPr>
      </w:pPr>
    </w:p>
    <w:p w14:paraId="5A441BC3" w14:textId="77777777" w:rsidR="009F4E9B" w:rsidRDefault="009F4E9B" w:rsidP="009F4E9B">
      <w:pPr>
        <w:ind w:left="420" w:hangingChars="200" w:hanging="420"/>
      </w:pPr>
      <w:r>
        <w:rPr>
          <w:rFonts w:hint="eastAsia"/>
        </w:rPr>
        <w:t>１，スタッフ間共有用フォルダを作成</w:t>
      </w:r>
    </w:p>
    <w:p w14:paraId="00A449D9" w14:textId="77777777" w:rsidR="00DD2DC8" w:rsidRPr="00DD2DC8" w:rsidRDefault="00DD2DC8" w:rsidP="009F4E9B">
      <w:pPr>
        <w:ind w:left="420" w:hangingChars="200" w:hanging="420"/>
      </w:pPr>
    </w:p>
    <w:p w14:paraId="08CD958B" w14:textId="77777777" w:rsidR="009F4E9B" w:rsidRDefault="009F4E9B" w:rsidP="009F4E9B">
      <w:pPr>
        <w:ind w:left="420" w:hangingChars="200" w:hanging="420"/>
      </w:pPr>
      <w:r>
        <w:rPr>
          <w:rFonts w:hint="eastAsia"/>
        </w:rPr>
        <w:t>各医療機関においてKMNをダウンロードしたPCへ、例）「熊本県心リハ連携パス」フォ</w:t>
      </w:r>
    </w:p>
    <w:p w14:paraId="214E112C" w14:textId="2E4B0661" w:rsidR="009F4E9B" w:rsidRPr="009F4E9B" w:rsidRDefault="009F4E9B" w:rsidP="009F4E9B">
      <w:pPr>
        <w:ind w:left="420" w:hangingChars="200" w:hanging="420"/>
      </w:pPr>
      <w:r>
        <w:rPr>
          <w:rFonts w:hint="eastAsia"/>
        </w:rPr>
        <w:t>ルダを作成（デスクトップにショートカットを表示が効率的）</w:t>
      </w:r>
      <w:r w:rsidR="00BE5CAE" w:rsidRPr="00164CAF">
        <w:rPr>
          <w:rFonts w:hint="eastAsia"/>
          <w:color w:val="000000" w:themeColor="text1"/>
        </w:rPr>
        <w:t>(図</w:t>
      </w:r>
      <w:r w:rsidR="00EB3CD5" w:rsidRPr="00164CAF">
        <w:rPr>
          <w:rFonts w:hint="eastAsia"/>
          <w:color w:val="000000" w:themeColor="text1"/>
        </w:rPr>
        <w:t>2</w:t>
      </w:r>
      <w:r w:rsidR="00BE5CAE" w:rsidRPr="00164CAF">
        <w:rPr>
          <w:rFonts w:hint="eastAsia"/>
          <w:color w:val="000000" w:themeColor="text1"/>
        </w:rPr>
        <w:t>)</w:t>
      </w:r>
    </w:p>
    <w:p w14:paraId="61904A86" w14:textId="6C35062B" w:rsidR="009F4E9B" w:rsidRDefault="009F4E9B" w:rsidP="00262F52">
      <w:pPr>
        <w:rPr>
          <w:szCs w:val="21"/>
        </w:rPr>
      </w:pPr>
      <w:r w:rsidRPr="009F4E9B">
        <w:rPr>
          <w:noProof/>
          <w:szCs w:val="21"/>
        </w:rPr>
        <w:drawing>
          <wp:inline distT="0" distB="0" distL="0" distR="0" wp14:anchorId="493A9808" wp14:editId="68FF46C4">
            <wp:extent cx="5400040" cy="2086610"/>
            <wp:effectExtent l="0" t="0" r="0" b="8890"/>
            <wp:docPr id="159501004" name="図 1" descr="ゲーム画面のスクリーンショット&#10;&#10;AI 生成コンテンツは誤りを含む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501004" name="図 1" descr="ゲーム画面のスクリーンショット&#10;&#10;AI 生成コンテンツは誤りを含む可能性があります。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086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6E2372" w14:textId="36F42D03" w:rsidR="009F4E9B" w:rsidRPr="00164CAF" w:rsidRDefault="00BE5CAE" w:rsidP="00262F52">
      <w:pPr>
        <w:rPr>
          <w:color w:val="000000" w:themeColor="text1"/>
          <w:szCs w:val="21"/>
        </w:rPr>
      </w:pPr>
      <w:r w:rsidRPr="00164CAF">
        <w:rPr>
          <w:rFonts w:hint="eastAsia"/>
          <w:color w:val="000000" w:themeColor="text1"/>
          <w:szCs w:val="21"/>
        </w:rPr>
        <w:t>図</w:t>
      </w:r>
      <w:r w:rsidR="00EB3CD5" w:rsidRPr="00164CAF">
        <w:rPr>
          <w:rFonts w:hint="eastAsia"/>
          <w:color w:val="000000" w:themeColor="text1"/>
          <w:szCs w:val="21"/>
        </w:rPr>
        <w:t>2</w:t>
      </w:r>
      <w:r w:rsidRPr="00164CAF">
        <w:rPr>
          <w:rFonts w:hint="eastAsia"/>
          <w:color w:val="000000" w:themeColor="text1"/>
          <w:szCs w:val="21"/>
        </w:rPr>
        <w:t>：スタッフ間共有用フォルダの作成</w:t>
      </w:r>
      <w:r w:rsidR="00CA5004" w:rsidRPr="00164CAF">
        <w:rPr>
          <w:rFonts w:hint="eastAsia"/>
          <w:color w:val="000000" w:themeColor="text1"/>
          <w:szCs w:val="21"/>
        </w:rPr>
        <w:t>例</w:t>
      </w:r>
    </w:p>
    <w:p w14:paraId="773A7F6D" w14:textId="77777777" w:rsidR="00BE5CAE" w:rsidRDefault="00BE5CAE" w:rsidP="00262F52">
      <w:pPr>
        <w:rPr>
          <w:szCs w:val="21"/>
        </w:rPr>
      </w:pPr>
    </w:p>
    <w:p w14:paraId="0052CB44" w14:textId="77777777" w:rsidR="009F4E9B" w:rsidRDefault="009F4E9B" w:rsidP="009F4E9B">
      <w:r>
        <w:rPr>
          <w:rFonts w:hint="eastAsia"/>
        </w:rPr>
        <w:t>症例選択時点で、担当者が「算定開始日」・「患者名」へファイル名を変更</w:t>
      </w:r>
    </w:p>
    <w:p w14:paraId="204879BD" w14:textId="77777777" w:rsidR="009F4E9B" w:rsidRPr="009F4E9B" w:rsidRDefault="009F4E9B" w:rsidP="00262F52">
      <w:pPr>
        <w:rPr>
          <w:szCs w:val="21"/>
        </w:rPr>
      </w:pPr>
    </w:p>
    <w:p w14:paraId="4D5378EE" w14:textId="77777777" w:rsidR="009F4E9B" w:rsidRDefault="009F4E9B" w:rsidP="00262F52">
      <w:pPr>
        <w:rPr>
          <w:szCs w:val="21"/>
        </w:rPr>
      </w:pPr>
    </w:p>
    <w:p w14:paraId="24946BEA" w14:textId="77777777" w:rsidR="009F4E9B" w:rsidRDefault="009F4E9B" w:rsidP="00262F52">
      <w:pPr>
        <w:rPr>
          <w:szCs w:val="21"/>
        </w:rPr>
      </w:pPr>
    </w:p>
    <w:p w14:paraId="6DC8DA7B" w14:textId="77777777" w:rsidR="00C37E43" w:rsidRDefault="00C37E43" w:rsidP="00262F52">
      <w:pPr>
        <w:rPr>
          <w:szCs w:val="21"/>
        </w:rPr>
      </w:pPr>
    </w:p>
    <w:p w14:paraId="4011C78B" w14:textId="77777777" w:rsidR="00C37E43" w:rsidRDefault="00C37E43" w:rsidP="00262F52">
      <w:pPr>
        <w:rPr>
          <w:szCs w:val="21"/>
        </w:rPr>
      </w:pPr>
    </w:p>
    <w:p w14:paraId="48A38784" w14:textId="77777777" w:rsidR="00A2217D" w:rsidRDefault="00A2217D" w:rsidP="00262F52">
      <w:pPr>
        <w:rPr>
          <w:szCs w:val="21"/>
        </w:rPr>
      </w:pPr>
    </w:p>
    <w:p w14:paraId="478355DF" w14:textId="77777777" w:rsidR="00A2217D" w:rsidRDefault="00A2217D" w:rsidP="00262F52">
      <w:pPr>
        <w:rPr>
          <w:szCs w:val="21"/>
        </w:rPr>
      </w:pPr>
    </w:p>
    <w:p w14:paraId="5A8926C1" w14:textId="77777777" w:rsidR="00C37E43" w:rsidRDefault="00C37E43" w:rsidP="00262F52">
      <w:pPr>
        <w:rPr>
          <w:szCs w:val="21"/>
        </w:rPr>
      </w:pPr>
    </w:p>
    <w:p w14:paraId="63FE05A7" w14:textId="1B2BDA0D" w:rsidR="00C37E43" w:rsidRDefault="00C37E43" w:rsidP="00262F52">
      <w:pPr>
        <w:rPr>
          <w:szCs w:val="21"/>
        </w:rPr>
      </w:pPr>
    </w:p>
    <w:p w14:paraId="7C58EFF3" w14:textId="77777777" w:rsidR="00BD493E" w:rsidRDefault="00BD493E" w:rsidP="00262F52">
      <w:pPr>
        <w:rPr>
          <w:szCs w:val="21"/>
        </w:rPr>
      </w:pPr>
    </w:p>
    <w:p w14:paraId="1A7FF221" w14:textId="77777777" w:rsidR="009F4E9B" w:rsidRDefault="009F4E9B" w:rsidP="009F4E9B">
      <w:r>
        <w:rPr>
          <w:rFonts w:hint="eastAsia"/>
        </w:rPr>
        <w:lastRenderedPageBreak/>
        <w:t>２，登録症例の各進捗をフォルダ移動により共有（①登録から完了）</w:t>
      </w:r>
    </w:p>
    <w:p w14:paraId="70BFFEEF" w14:textId="77777777" w:rsidR="00DD2DC8" w:rsidRDefault="00DD2DC8" w:rsidP="009F4E9B"/>
    <w:p w14:paraId="39789742" w14:textId="27D66B69" w:rsidR="009F4E9B" w:rsidRDefault="00CA5004" w:rsidP="009F4E9B">
      <w:r w:rsidRPr="00164CAF">
        <w:rPr>
          <w:rFonts w:hint="eastAsia"/>
          <w:color w:val="000000" w:themeColor="text1"/>
        </w:rPr>
        <w:t>図</w:t>
      </w:r>
      <w:r w:rsidR="00EB3CD5" w:rsidRPr="00164CAF">
        <w:rPr>
          <w:rFonts w:hint="eastAsia"/>
          <w:color w:val="000000" w:themeColor="text1"/>
        </w:rPr>
        <w:t>2</w:t>
      </w:r>
      <w:r w:rsidR="006D7002" w:rsidRPr="00164CAF">
        <w:rPr>
          <w:rFonts w:hint="eastAsia"/>
          <w:color w:val="000000" w:themeColor="text1"/>
        </w:rPr>
        <w:t>(page.12)</w:t>
      </w:r>
      <w:r w:rsidR="009F4E9B" w:rsidRPr="00164CAF">
        <w:rPr>
          <w:rFonts w:hint="eastAsia"/>
          <w:color w:val="000000" w:themeColor="text1"/>
        </w:rPr>
        <w:t>のフォルダ内に、</w:t>
      </w:r>
      <w:r w:rsidR="006B1BFA" w:rsidRPr="00164CAF">
        <w:rPr>
          <w:rFonts w:hint="eastAsia"/>
          <w:color w:val="000000" w:themeColor="text1"/>
        </w:rPr>
        <w:t>下記</w:t>
      </w:r>
      <w:r w:rsidR="004A2809" w:rsidRPr="00164CAF">
        <w:rPr>
          <w:rFonts w:hint="eastAsia"/>
          <w:color w:val="000000" w:themeColor="text1"/>
        </w:rPr>
        <w:t>図</w:t>
      </w:r>
      <w:r w:rsidR="00EB3CD5" w:rsidRPr="00164CAF">
        <w:rPr>
          <w:rFonts w:hint="eastAsia"/>
          <w:color w:val="000000" w:themeColor="text1"/>
        </w:rPr>
        <w:t>3</w:t>
      </w:r>
      <w:r w:rsidR="004A2809" w:rsidRPr="00164CAF">
        <w:rPr>
          <w:rFonts w:hint="eastAsia"/>
          <w:color w:val="000000" w:themeColor="text1"/>
        </w:rPr>
        <w:t>の</w:t>
      </w:r>
      <w:r w:rsidR="007238FF" w:rsidRPr="00164CAF">
        <w:rPr>
          <w:rFonts w:hint="eastAsia"/>
          <w:color w:val="000000" w:themeColor="text1"/>
        </w:rPr>
        <w:t>様</w:t>
      </w:r>
      <w:r w:rsidR="00162405" w:rsidRPr="00164CAF">
        <w:rPr>
          <w:rFonts w:hint="eastAsia"/>
          <w:color w:val="000000" w:themeColor="text1"/>
        </w:rPr>
        <w:t>な</w:t>
      </w:r>
      <w:r w:rsidR="009F4E9B">
        <w:rPr>
          <w:rFonts w:hint="eastAsia"/>
        </w:rPr>
        <w:t>「パス記載完了（中止含む）、KMN送信依頼」フォルダを作成し、記載完了済（中止含む）のファイルを移動（ファイルのコピーではなく移動）</w:t>
      </w:r>
    </w:p>
    <w:p w14:paraId="5911049C" w14:textId="77777777" w:rsidR="006D7002" w:rsidRPr="006B1BFA" w:rsidRDefault="006D7002" w:rsidP="00262F52">
      <w:pPr>
        <w:rPr>
          <w:szCs w:val="21"/>
        </w:rPr>
      </w:pPr>
    </w:p>
    <w:p w14:paraId="6C2CAC51" w14:textId="77777777" w:rsidR="009F4E9B" w:rsidRDefault="009F4E9B" w:rsidP="009F4E9B">
      <w:r>
        <w:rPr>
          <w:rFonts w:hint="eastAsia"/>
        </w:rPr>
        <w:t>更新前）当該パスの版数_担当医_算定開始日_患者名</w:t>
      </w:r>
    </w:p>
    <w:p w14:paraId="08DBA181" w14:textId="77777777" w:rsidR="009F4E9B" w:rsidRDefault="009F4E9B" w:rsidP="00B266D6">
      <w:pPr>
        <w:ind w:left="840" w:hangingChars="400" w:hanging="840"/>
      </w:pPr>
      <w:r>
        <w:rPr>
          <w:rFonts w:hint="eastAsia"/>
        </w:rPr>
        <w:t>更新後）当該パスの版数_施設番号（3桁）‐西暦（下2桁）‐0001(4桁:西暦変更後も連続付番)</w:t>
      </w:r>
    </w:p>
    <w:p w14:paraId="6CCF91ED" w14:textId="7E3E416D" w:rsidR="009F4E9B" w:rsidRDefault="009F4E9B" w:rsidP="009F4E9B">
      <w:pPr>
        <w:rPr>
          <w:rFonts w:ascii="ＭＳ 明朝" w:eastAsia="ＭＳ 明朝" w:hAnsi="ＭＳ 明朝" w:cs="ＭＳ 明朝"/>
        </w:rPr>
      </w:pPr>
      <w:r>
        <w:rPr>
          <w:rFonts w:hint="eastAsia"/>
        </w:rPr>
        <w:t xml:space="preserve">　　　</w:t>
      </w:r>
      <w:r>
        <w:rPr>
          <w:rFonts w:ascii="ＭＳ 明朝" w:eastAsia="ＭＳ 明朝" w:hAnsi="ＭＳ 明朝" w:cs="ＭＳ 明朝" w:hint="eastAsia"/>
        </w:rPr>
        <w:t>※KMNによるExcelファイル送信時は、患者名のマスキング不要を確認済</w:t>
      </w:r>
    </w:p>
    <w:p w14:paraId="721E168C" w14:textId="64CDC2F1" w:rsidR="009F4E9B" w:rsidRDefault="009F4E9B" w:rsidP="009F4E9B">
      <w:r>
        <w:rPr>
          <w:rFonts w:hint="eastAsia"/>
        </w:rPr>
        <w:t xml:space="preserve">　　　情報収集時のデータ抽出時に「患者名を抽出しない」を追記してプロトコル改訂予定</w:t>
      </w:r>
    </w:p>
    <w:p w14:paraId="1550977A" w14:textId="77777777" w:rsidR="009F4E9B" w:rsidRPr="009F4E9B" w:rsidRDefault="009F4E9B" w:rsidP="00262F52">
      <w:pPr>
        <w:rPr>
          <w:szCs w:val="21"/>
        </w:rPr>
      </w:pPr>
    </w:p>
    <w:p w14:paraId="4A6DC4AE" w14:textId="443919CA" w:rsidR="00B266D6" w:rsidRDefault="00B266D6" w:rsidP="00B266D6">
      <w:r>
        <w:rPr>
          <w:rFonts w:hint="eastAsia"/>
        </w:rPr>
        <w:t>この例）</w:t>
      </w:r>
      <w:r w:rsidR="00AD7462" w:rsidRPr="00164CAF">
        <w:rPr>
          <w:rFonts w:hint="eastAsia"/>
          <w:color w:val="000000" w:themeColor="text1"/>
        </w:rPr>
        <w:t>下記図3の</w:t>
      </w:r>
      <w:r>
        <w:rPr>
          <w:rFonts w:hint="eastAsia"/>
        </w:rPr>
        <w:t>「パス記載完了（中止含む）、送信依頼」のフォルダにあるファイルをKMN送信担当者が、文書送受信で送信。</w:t>
      </w:r>
    </w:p>
    <w:p w14:paraId="76EB39B0" w14:textId="77777777" w:rsidR="009F4E9B" w:rsidRDefault="009F4E9B" w:rsidP="00262F52">
      <w:pPr>
        <w:rPr>
          <w:szCs w:val="21"/>
        </w:rPr>
      </w:pPr>
    </w:p>
    <w:p w14:paraId="52BFA30E" w14:textId="77777777" w:rsidR="006D7002" w:rsidRDefault="006D7002" w:rsidP="00262F52">
      <w:pPr>
        <w:rPr>
          <w:szCs w:val="21"/>
        </w:rPr>
      </w:pPr>
    </w:p>
    <w:p w14:paraId="4B607F67" w14:textId="473FA70E" w:rsidR="00B266D6" w:rsidRDefault="00B266D6" w:rsidP="00262F52">
      <w:pPr>
        <w:rPr>
          <w:szCs w:val="21"/>
        </w:rPr>
      </w:pPr>
      <w:r w:rsidRPr="00B266D6">
        <w:rPr>
          <w:noProof/>
          <w:szCs w:val="21"/>
        </w:rPr>
        <w:drawing>
          <wp:inline distT="0" distB="0" distL="0" distR="0" wp14:anchorId="6FF8B0A8" wp14:editId="125C7EF0">
            <wp:extent cx="5400040" cy="1772285"/>
            <wp:effectExtent l="0" t="0" r="0" b="0"/>
            <wp:docPr id="1161791984" name="図 1" descr="グラフィカル ユーザー インターフェイス, テキスト, アプリケーション&#10;&#10;AI 生成コンテンツは誤りを含む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1791984" name="図 1" descr="グラフィカル ユーザー インターフェイス, テキスト, アプリケーション&#10;&#10;AI 生成コンテンツは誤りを含む可能性があります。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772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C20EBB" w14:textId="7280ED3D" w:rsidR="00B266D6" w:rsidRPr="00164CAF" w:rsidRDefault="00CA5004" w:rsidP="00262F52">
      <w:pPr>
        <w:rPr>
          <w:color w:val="000000" w:themeColor="text1"/>
          <w:szCs w:val="21"/>
        </w:rPr>
      </w:pPr>
      <w:r w:rsidRPr="00164CAF">
        <w:rPr>
          <w:rFonts w:hint="eastAsia"/>
          <w:color w:val="000000" w:themeColor="text1"/>
          <w:szCs w:val="21"/>
        </w:rPr>
        <w:t>図</w:t>
      </w:r>
      <w:r w:rsidR="00EB3CD5" w:rsidRPr="00164CAF">
        <w:rPr>
          <w:rFonts w:hint="eastAsia"/>
          <w:color w:val="000000" w:themeColor="text1"/>
          <w:szCs w:val="21"/>
        </w:rPr>
        <w:t>3</w:t>
      </w:r>
      <w:r w:rsidRPr="00164CAF">
        <w:rPr>
          <w:rFonts w:hint="eastAsia"/>
          <w:color w:val="000000" w:themeColor="text1"/>
          <w:szCs w:val="21"/>
        </w:rPr>
        <w:t>：</w:t>
      </w:r>
      <w:r w:rsidR="00162405" w:rsidRPr="00164CAF">
        <w:rPr>
          <w:rFonts w:hint="eastAsia"/>
          <w:color w:val="000000" w:themeColor="text1"/>
          <w:szCs w:val="21"/>
        </w:rPr>
        <w:t>「</w:t>
      </w:r>
      <w:r w:rsidRPr="00164CAF">
        <w:rPr>
          <w:rFonts w:hint="eastAsia"/>
          <w:color w:val="000000" w:themeColor="text1"/>
          <w:szCs w:val="21"/>
        </w:rPr>
        <w:t>パス記載完了</w:t>
      </w:r>
      <w:r w:rsidR="004A2809" w:rsidRPr="00164CAF">
        <w:rPr>
          <w:rFonts w:hint="eastAsia"/>
          <w:color w:val="000000" w:themeColor="text1"/>
          <w:szCs w:val="21"/>
        </w:rPr>
        <w:t>(中止含む)、</w:t>
      </w:r>
      <w:r w:rsidRPr="00164CAF">
        <w:rPr>
          <w:rFonts w:hint="eastAsia"/>
          <w:color w:val="000000" w:themeColor="text1"/>
          <w:szCs w:val="21"/>
        </w:rPr>
        <w:t>KMN送信依頼フォルダ作成</w:t>
      </w:r>
      <w:r w:rsidR="00162405" w:rsidRPr="00164CAF">
        <w:rPr>
          <w:rFonts w:hint="eastAsia"/>
          <w:color w:val="000000" w:themeColor="text1"/>
          <w:szCs w:val="21"/>
        </w:rPr>
        <w:t>」</w:t>
      </w:r>
      <w:r w:rsidRPr="00164CAF">
        <w:rPr>
          <w:rFonts w:hint="eastAsia"/>
          <w:color w:val="000000" w:themeColor="text1"/>
          <w:szCs w:val="21"/>
        </w:rPr>
        <w:t>の例</w:t>
      </w:r>
    </w:p>
    <w:p w14:paraId="5DEE9BCA" w14:textId="77777777" w:rsidR="00CA5004" w:rsidRDefault="00CA5004" w:rsidP="00262F52"/>
    <w:p w14:paraId="31006AFB" w14:textId="77777777" w:rsidR="006D7002" w:rsidRDefault="006D7002" w:rsidP="00262F52"/>
    <w:p w14:paraId="5415D5B8" w14:textId="77777777" w:rsidR="006D7002" w:rsidRDefault="006D7002" w:rsidP="00262F52"/>
    <w:p w14:paraId="06E78863" w14:textId="77777777" w:rsidR="006D7002" w:rsidRDefault="006D7002" w:rsidP="00262F52"/>
    <w:p w14:paraId="6018F187" w14:textId="77777777" w:rsidR="006D7002" w:rsidRDefault="006D7002" w:rsidP="00262F52"/>
    <w:p w14:paraId="0EF48703" w14:textId="77777777" w:rsidR="006D7002" w:rsidRDefault="006D7002" w:rsidP="00262F52"/>
    <w:p w14:paraId="64C87038" w14:textId="77777777" w:rsidR="006D7002" w:rsidRDefault="006D7002" w:rsidP="00262F52"/>
    <w:p w14:paraId="49D21BE9" w14:textId="77777777" w:rsidR="006D7002" w:rsidRDefault="006D7002" w:rsidP="00262F52"/>
    <w:p w14:paraId="4E07303B" w14:textId="77777777" w:rsidR="006D7002" w:rsidRDefault="006D7002" w:rsidP="00262F52"/>
    <w:p w14:paraId="69FF149D" w14:textId="77777777" w:rsidR="006D7002" w:rsidRDefault="006D7002" w:rsidP="00262F52"/>
    <w:p w14:paraId="5DC546F4" w14:textId="77777777" w:rsidR="00A2217D" w:rsidRPr="00C37E43" w:rsidRDefault="00A2217D" w:rsidP="00262F52"/>
    <w:p w14:paraId="66D0AE23" w14:textId="77777777" w:rsidR="00B266D6" w:rsidRDefault="00B266D6" w:rsidP="00B266D6">
      <w:r>
        <w:rPr>
          <w:rFonts w:hint="eastAsia"/>
        </w:rPr>
        <w:lastRenderedPageBreak/>
        <w:t>３，登録症例の各進捗をフォルダ移動により共有（②送信完了（終了例一覧））</w:t>
      </w:r>
    </w:p>
    <w:p w14:paraId="18F13490" w14:textId="77777777" w:rsidR="007404F4" w:rsidRDefault="007404F4" w:rsidP="00B266D6"/>
    <w:p w14:paraId="6EB56EEC" w14:textId="39733512" w:rsidR="00B266D6" w:rsidRDefault="006D7002" w:rsidP="00B266D6">
      <w:r w:rsidRPr="00164CAF">
        <w:rPr>
          <w:rFonts w:hint="eastAsia"/>
          <w:color w:val="000000" w:themeColor="text1"/>
        </w:rPr>
        <w:t>図3(page.13)</w:t>
      </w:r>
      <w:r w:rsidR="00B266D6" w:rsidRPr="00164CAF">
        <w:rPr>
          <w:rFonts w:hint="eastAsia"/>
          <w:color w:val="000000" w:themeColor="text1"/>
        </w:rPr>
        <w:t>のフォルダ内に、</w:t>
      </w:r>
      <w:r w:rsidR="00162405" w:rsidRPr="00164CAF">
        <w:rPr>
          <w:rFonts w:hint="eastAsia"/>
          <w:color w:val="000000" w:themeColor="text1"/>
        </w:rPr>
        <w:t>下記図4の様な</w:t>
      </w:r>
      <w:r w:rsidR="00B266D6">
        <w:rPr>
          <w:rFonts w:hint="eastAsia"/>
        </w:rPr>
        <w:t>「パス送信完了」フォルダを作成し、KMN送信者が熊大へ送信後、送信済ファイルを「送信完了」へ移動（</w:t>
      </w:r>
      <w:r w:rsidR="001552B2">
        <w:rPr>
          <w:rFonts w:hint="eastAsia"/>
        </w:rPr>
        <w:t>送信忘れなどを防ぐため、</w:t>
      </w:r>
      <w:r w:rsidR="00B266D6">
        <w:rPr>
          <w:rFonts w:hint="eastAsia"/>
        </w:rPr>
        <w:t>ファイルのコピーではなく移動）</w:t>
      </w:r>
    </w:p>
    <w:p w14:paraId="1DD5FF33" w14:textId="77777777" w:rsidR="00162405" w:rsidRDefault="00162405" w:rsidP="00B266D6"/>
    <w:p w14:paraId="57F3C379" w14:textId="3D9EE767" w:rsidR="006D7002" w:rsidRDefault="00B266D6" w:rsidP="00262F52">
      <w:pPr>
        <w:rPr>
          <w:szCs w:val="21"/>
        </w:rPr>
      </w:pPr>
      <w:r w:rsidRPr="00B266D6">
        <w:rPr>
          <w:noProof/>
          <w:szCs w:val="21"/>
        </w:rPr>
        <w:drawing>
          <wp:inline distT="0" distB="0" distL="0" distR="0" wp14:anchorId="1F9A4D8C" wp14:editId="47B14ED0">
            <wp:extent cx="5400040" cy="1811655"/>
            <wp:effectExtent l="0" t="0" r="0" b="0"/>
            <wp:docPr id="514908421" name="図 1" descr="グラフィカル ユーザー インターフェイス, テキスト, アプリケーション&#10;&#10;AI 生成コンテンツは誤りを含む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4908421" name="図 1" descr="グラフィカル ユーザー インターフェイス, テキスト, アプリケーション&#10;&#10;AI 生成コンテンツは誤りを含む可能性があります。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811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C67921" w14:textId="3FEF7BB3" w:rsidR="00162405" w:rsidRPr="00164CAF" w:rsidRDefault="00162405" w:rsidP="00262F52">
      <w:pPr>
        <w:rPr>
          <w:color w:val="000000" w:themeColor="text1"/>
          <w:szCs w:val="21"/>
        </w:rPr>
      </w:pPr>
      <w:r w:rsidRPr="00164CAF">
        <w:rPr>
          <w:rFonts w:hint="eastAsia"/>
          <w:color w:val="000000" w:themeColor="text1"/>
          <w:szCs w:val="21"/>
        </w:rPr>
        <w:t>図4：「パス送信完了フォルダ作成」の例</w:t>
      </w:r>
    </w:p>
    <w:p w14:paraId="08ECB955" w14:textId="77777777" w:rsidR="00162405" w:rsidRDefault="00162405" w:rsidP="00262F52">
      <w:pPr>
        <w:rPr>
          <w:szCs w:val="21"/>
        </w:rPr>
      </w:pPr>
    </w:p>
    <w:p w14:paraId="7438873C" w14:textId="77777777" w:rsidR="00162405" w:rsidRDefault="00162405" w:rsidP="00262F52">
      <w:pPr>
        <w:rPr>
          <w:szCs w:val="21"/>
        </w:rPr>
      </w:pPr>
    </w:p>
    <w:p w14:paraId="67B1BA70" w14:textId="77777777" w:rsidR="00162405" w:rsidRDefault="00162405" w:rsidP="00262F52">
      <w:pPr>
        <w:rPr>
          <w:szCs w:val="21"/>
        </w:rPr>
      </w:pPr>
    </w:p>
    <w:p w14:paraId="46825A87" w14:textId="77777777" w:rsidR="00162405" w:rsidRDefault="00162405" w:rsidP="00262F52">
      <w:pPr>
        <w:rPr>
          <w:szCs w:val="21"/>
        </w:rPr>
      </w:pPr>
    </w:p>
    <w:p w14:paraId="09D469EE" w14:textId="77777777" w:rsidR="00162405" w:rsidRPr="00B266D6" w:rsidRDefault="00162405" w:rsidP="00262F52">
      <w:pPr>
        <w:rPr>
          <w:szCs w:val="21"/>
        </w:rPr>
      </w:pPr>
    </w:p>
    <w:p w14:paraId="5D98EC84" w14:textId="0C60B6B3" w:rsidR="009F4E9B" w:rsidRDefault="00B266D6" w:rsidP="00262F52">
      <w:pPr>
        <w:rPr>
          <w:szCs w:val="21"/>
        </w:rPr>
      </w:pPr>
      <w:r w:rsidRPr="00B266D6">
        <w:rPr>
          <w:noProof/>
          <w:szCs w:val="21"/>
        </w:rPr>
        <w:lastRenderedPageBreak/>
        <w:drawing>
          <wp:inline distT="0" distB="0" distL="0" distR="0" wp14:anchorId="754D9C1C" wp14:editId="2D466628">
            <wp:extent cx="5400040" cy="4763770"/>
            <wp:effectExtent l="0" t="0" r="0" b="0"/>
            <wp:docPr id="707690183" name="図 1" descr="グラフィカル ユーザー インターフェイス, テキスト&#10;&#10;AI 生成コンテンツは誤りを含む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7690183" name="図 1" descr="グラフィカル ユーザー インターフェイス, テキスト&#10;&#10;AI 生成コンテンツは誤りを含む可能性があります。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763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3DB8AD" w14:textId="77777777" w:rsidR="00B266D6" w:rsidRDefault="00B266D6" w:rsidP="00262F52">
      <w:pPr>
        <w:rPr>
          <w:szCs w:val="21"/>
        </w:rPr>
      </w:pPr>
    </w:p>
    <w:p w14:paraId="52E2E0D5" w14:textId="77777777" w:rsidR="00CC0A28" w:rsidRPr="00A95C5D" w:rsidRDefault="00CC0A28" w:rsidP="00CC0A28">
      <w:pPr>
        <w:rPr>
          <w:sz w:val="44"/>
          <w:szCs w:val="44"/>
        </w:rPr>
      </w:pPr>
      <w:r w:rsidRPr="00A95C5D">
        <w:rPr>
          <w:rFonts w:hint="eastAsia"/>
          <w:sz w:val="44"/>
          <w:szCs w:val="44"/>
        </w:rPr>
        <w:t>Point！</w:t>
      </w:r>
    </w:p>
    <w:p w14:paraId="64D835C6" w14:textId="77777777" w:rsidR="00CC0A28" w:rsidRDefault="00CC0A28" w:rsidP="00CC0A28">
      <w:r>
        <w:rPr>
          <w:rFonts w:hint="eastAsia"/>
        </w:rPr>
        <w:t xml:space="preserve">１，件名の統一　</w:t>
      </w:r>
      <w:r>
        <w:rPr>
          <w:noProof/>
        </w:rPr>
        <w:drawing>
          <wp:inline distT="0" distB="0" distL="0" distR="0" wp14:anchorId="79234C2B" wp14:editId="2D363A4B">
            <wp:extent cx="514350" cy="136888"/>
            <wp:effectExtent l="0" t="0" r="0" b="0"/>
            <wp:docPr id="25" name="図 25" descr="ロゴ&#10;&#10;AI 生成コンテンツは誤りを含む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図 25" descr="ロゴ&#10;&#10;AI 生成コンテンツは誤りを含む可能性があります。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112" cy="147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　：心リハ地域連携パス　</w:t>
      </w:r>
    </w:p>
    <w:p w14:paraId="5593EA6F" w14:textId="77777777" w:rsidR="00CC0A28" w:rsidRDefault="00CC0A28" w:rsidP="00CC0A28">
      <w:r>
        <w:rPr>
          <w:rFonts w:hint="eastAsia"/>
        </w:rPr>
        <w:t xml:space="preserve">　　</w:t>
      </w:r>
    </w:p>
    <w:p w14:paraId="269587AE" w14:textId="77777777" w:rsidR="00CC0A28" w:rsidRDefault="00CC0A28" w:rsidP="00CC0A28">
      <w:r>
        <w:rPr>
          <w:rFonts w:hint="eastAsia"/>
        </w:rPr>
        <w:t>２，上記②の「取り込み文書選択」はpdf形式のみ</w:t>
      </w:r>
    </w:p>
    <w:p w14:paraId="5182F281" w14:textId="77777777" w:rsidR="00CC0A28" w:rsidRDefault="00CC0A28" w:rsidP="00CC0A28">
      <w:pPr>
        <w:rPr>
          <w:rFonts w:ascii="ＭＳ 明朝" w:eastAsia="ＭＳ 明朝" w:hAnsi="ＭＳ 明朝" w:cs="ＭＳ 明朝"/>
        </w:rPr>
      </w:pPr>
      <w:r>
        <w:rPr>
          <w:rFonts w:hint="eastAsia"/>
        </w:rPr>
        <w:t xml:space="preserve">　　</w:t>
      </w:r>
      <w:r>
        <w:rPr>
          <w:rFonts w:ascii="ＭＳ 明朝" w:eastAsia="ＭＳ 明朝" w:hAnsi="ＭＳ 明朝" w:cs="ＭＳ 明朝" w:hint="eastAsia"/>
        </w:rPr>
        <w:t>※例）wordで作成したファイルは、拡張子を.doc（.docx）を.pdfへ変換</w:t>
      </w:r>
    </w:p>
    <w:p w14:paraId="279E25F7" w14:textId="77777777" w:rsidR="00CC0A28" w:rsidRDefault="00CC0A28" w:rsidP="00CC0A28">
      <w:r>
        <w:rPr>
          <w:rFonts w:hint="eastAsia"/>
        </w:rPr>
        <w:t xml:space="preserve">　　　ファイル名を付けて保存　→　ファイルの種類「pdf」を選択</w:t>
      </w:r>
    </w:p>
    <w:p w14:paraId="5DBB87FA" w14:textId="77777777" w:rsidR="00B266D6" w:rsidRPr="00CC0A28" w:rsidRDefault="00B266D6" w:rsidP="00262F52">
      <w:pPr>
        <w:rPr>
          <w:szCs w:val="21"/>
        </w:rPr>
      </w:pPr>
    </w:p>
    <w:p w14:paraId="3926A934" w14:textId="77777777" w:rsidR="00B266D6" w:rsidRDefault="00B266D6" w:rsidP="00262F52">
      <w:pPr>
        <w:rPr>
          <w:szCs w:val="21"/>
        </w:rPr>
      </w:pPr>
    </w:p>
    <w:p w14:paraId="02F21EAE" w14:textId="77777777" w:rsidR="00B266D6" w:rsidRDefault="00B266D6" w:rsidP="00262F52">
      <w:pPr>
        <w:rPr>
          <w:szCs w:val="21"/>
        </w:rPr>
      </w:pPr>
    </w:p>
    <w:p w14:paraId="5A35C2A7" w14:textId="77777777" w:rsidR="00CC0A28" w:rsidRDefault="00CC0A28" w:rsidP="00262F52">
      <w:pPr>
        <w:rPr>
          <w:szCs w:val="21"/>
        </w:rPr>
      </w:pPr>
    </w:p>
    <w:p w14:paraId="5CBF7A4C" w14:textId="7AFA2533" w:rsidR="00CC0A28" w:rsidRDefault="00CC0A28" w:rsidP="00262F52">
      <w:pPr>
        <w:rPr>
          <w:szCs w:val="21"/>
        </w:rPr>
      </w:pPr>
    </w:p>
    <w:p w14:paraId="2A318103" w14:textId="6F25C1A0" w:rsidR="00B266D6" w:rsidRDefault="00B266D6" w:rsidP="00262F52">
      <w:pPr>
        <w:rPr>
          <w:szCs w:val="21"/>
        </w:rPr>
      </w:pPr>
    </w:p>
    <w:p w14:paraId="60910313" w14:textId="09C5FC52" w:rsidR="002D625F" w:rsidRDefault="00827CC7" w:rsidP="00262F52">
      <w:pPr>
        <w:rPr>
          <w:szCs w:val="21"/>
        </w:rPr>
      </w:pPr>
      <w:r w:rsidRPr="00164CAF">
        <w:rPr>
          <w:rFonts w:hint="eastAsia"/>
          <w:color w:val="000000" w:themeColor="text1"/>
          <w:szCs w:val="21"/>
        </w:rPr>
        <w:t>10</w:t>
      </w:r>
      <w:r w:rsidR="008B7600" w:rsidRPr="00164CAF">
        <w:rPr>
          <w:rFonts w:hint="eastAsia"/>
          <w:color w:val="000000" w:themeColor="text1"/>
          <w:szCs w:val="21"/>
        </w:rPr>
        <w:t>.</w:t>
      </w:r>
      <w:r w:rsidR="002D625F">
        <w:rPr>
          <w:rFonts w:hint="eastAsia"/>
          <w:szCs w:val="21"/>
        </w:rPr>
        <w:t>【</w:t>
      </w:r>
      <w:r w:rsidR="002D625F" w:rsidRPr="008B7600">
        <w:rPr>
          <w:rFonts w:hint="eastAsia"/>
          <w:b/>
          <w:bCs/>
          <w:szCs w:val="21"/>
        </w:rPr>
        <w:t>パスの入力で迷いやすい点について</w:t>
      </w:r>
      <w:r w:rsidR="002D625F">
        <w:rPr>
          <w:rFonts w:hint="eastAsia"/>
          <w:szCs w:val="21"/>
        </w:rPr>
        <w:t>】</w:t>
      </w:r>
    </w:p>
    <w:p w14:paraId="1646EB53" w14:textId="3A1F4CAB" w:rsidR="002D625F" w:rsidRDefault="002D625F" w:rsidP="00262F52">
      <w:pPr>
        <w:rPr>
          <w:szCs w:val="21"/>
        </w:rPr>
      </w:pPr>
      <w:r>
        <w:rPr>
          <w:rFonts w:hint="eastAsia"/>
          <w:szCs w:val="21"/>
        </w:rPr>
        <w:lastRenderedPageBreak/>
        <w:t>Q.もともと喫煙していない場合、アウトカムの「禁煙指導が実施されている」や、タスクの「禁煙指導」、の部分はどのように入力したらいいですか？</w:t>
      </w:r>
    </w:p>
    <w:p w14:paraId="5DCD0B78" w14:textId="276C5E9D" w:rsidR="002D625F" w:rsidRDefault="002D625F" w:rsidP="00262F52">
      <w:pPr>
        <w:rPr>
          <w:szCs w:val="21"/>
        </w:rPr>
      </w:pPr>
      <w:r>
        <w:rPr>
          <w:rFonts w:hint="eastAsia"/>
          <w:szCs w:val="21"/>
        </w:rPr>
        <w:t>A.「該当なし」を選択してください。</w:t>
      </w:r>
    </w:p>
    <w:p w14:paraId="037682E8" w14:textId="33738998" w:rsidR="002D625F" w:rsidRDefault="002D625F" w:rsidP="00262F52">
      <w:pPr>
        <w:rPr>
          <w:szCs w:val="21"/>
        </w:rPr>
      </w:pPr>
    </w:p>
    <w:p w14:paraId="72725532" w14:textId="7A3EC31F" w:rsidR="002D625F" w:rsidRDefault="002D625F" w:rsidP="00262F52">
      <w:pPr>
        <w:rPr>
          <w:szCs w:val="21"/>
        </w:rPr>
      </w:pPr>
      <w:r>
        <w:rPr>
          <w:rFonts w:hint="eastAsia"/>
          <w:szCs w:val="21"/>
        </w:rPr>
        <w:t>Q.居住地が県外の場合は、どのように入力したらいいですか？</w:t>
      </w:r>
    </w:p>
    <w:p w14:paraId="54D07D4A" w14:textId="0F7FC144" w:rsidR="002D625F" w:rsidRDefault="002D625F" w:rsidP="00262F52">
      <w:pPr>
        <w:rPr>
          <w:szCs w:val="21"/>
        </w:rPr>
      </w:pPr>
      <w:r>
        <w:rPr>
          <w:rFonts w:hint="eastAsia"/>
          <w:szCs w:val="21"/>
        </w:rPr>
        <w:t>A.その他の項目に、県名を記載してください。</w:t>
      </w:r>
    </w:p>
    <w:p w14:paraId="33261290" w14:textId="650B866E" w:rsidR="002D625F" w:rsidRDefault="002D625F" w:rsidP="00262F52">
      <w:pPr>
        <w:rPr>
          <w:szCs w:val="21"/>
        </w:rPr>
      </w:pPr>
    </w:p>
    <w:p w14:paraId="06311A22" w14:textId="454A43FC" w:rsidR="002D625F" w:rsidRDefault="002D625F" w:rsidP="00262F52">
      <w:pPr>
        <w:rPr>
          <w:szCs w:val="21"/>
        </w:rPr>
      </w:pPr>
      <w:r>
        <w:rPr>
          <w:rFonts w:hint="eastAsia"/>
          <w:szCs w:val="21"/>
        </w:rPr>
        <w:t>Q.外来心リハ移行への阻害因子の項目で、</w:t>
      </w:r>
      <w:r w:rsidR="00516720">
        <w:rPr>
          <w:rFonts w:hint="eastAsia"/>
          <w:szCs w:val="21"/>
        </w:rPr>
        <w:t>「認知機能低下がある」や、「継続した心リハの希望がない」など、どちらをチェックしたらいいですか？</w:t>
      </w:r>
    </w:p>
    <w:p w14:paraId="4D1EE5D9" w14:textId="76FF3A63" w:rsidR="00516720" w:rsidRPr="00516720" w:rsidRDefault="00516720" w:rsidP="00262F52">
      <w:pPr>
        <w:rPr>
          <w:szCs w:val="21"/>
        </w:rPr>
      </w:pPr>
      <w:r>
        <w:rPr>
          <w:rFonts w:hint="eastAsia"/>
          <w:szCs w:val="21"/>
        </w:rPr>
        <w:t>A.外来心リハ移行への阻害因子の項目では、阻害因子が「あり」なのか、「なし」なのかを選択して頂く項目になっております。つまり、「あり」にチェックがつく、ということは、その項目が阻害因子である、という判断になります。</w:t>
      </w:r>
      <w:r w:rsidR="00F9209E">
        <w:rPr>
          <w:rFonts w:hint="eastAsia"/>
          <w:szCs w:val="21"/>
        </w:rPr>
        <w:t>00</w:t>
      </w:r>
    </w:p>
    <w:sectPr w:rsidR="00516720" w:rsidRPr="00516720" w:rsidSect="00654DDC">
      <w:footerReference w:type="even" r:id="rId27"/>
      <w:footerReference w:type="default" r:id="rId28"/>
      <w:pgSz w:w="11906" w:h="16838"/>
      <w:pgMar w:top="1985" w:right="1701" w:bottom="1701" w:left="1701" w:header="851" w:footer="992" w:gutter="0"/>
      <w:pgNumType w:start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E99F2EB" w14:textId="77777777" w:rsidR="008D611C" w:rsidRDefault="008D611C" w:rsidP="00C316CD">
      <w:r>
        <w:separator/>
      </w:r>
    </w:p>
  </w:endnote>
  <w:endnote w:type="continuationSeparator" w:id="0">
    <w:p w14:paraId="59F35FCA" w14:textId="77777777" w:rsidR="008D611C" w:rsidRDefault="008D611C" w:rsidP="00C316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af2"/>
      </w:rPr>
      <w:id w:val="748776342"/>
      <w:docPartObj>
        <w:docPartGallery w:val="Page Numbers (Bottom of Page)"/>
        <w:docPartUnique/>
      </w:docPartObj>
    </w:sdtPr>
    <w:sdtContent>
      <w:p w14:paraId="7C8662D0" w14:textId="1EC8CC2B" w:rsidR="00654DDC" w:rsidRDefault="00654DDC" w:rsidP="007C63E7">
        <w:pPr>
          <w:pStyle w:val="a9"/>
          <w:framePr w:wrap="none" w:vAnchor="text" w:hAnchor="margin" w:xAlign="right" w:y="1"/>
          <w:rPr>
            <w:rStyle w:val="af2"/>
          </w:rPr>
        </w:pPr>
        <w:r>
          <w:rPr>
            <w:rStyle w:val="af2"/>
          </w:rPr>
          <w:fldChar w:fldCharType="begin"/>
        </w:r>
        <w:r>
          <w:rPr>
            <w:rStyle w:val="af2"/>
          </w:rPr>
          <w:instrText xml:space="preserve"> PAGE </w:instrText>
        </w:r>
        <w:r>
          <w:rPr>
            <w:rStyle w:val="af2"/>
          </w:rPr>
          <w:fldChar w:fldCharType="end"/>
        </w:r>
      </w:p>
    </w:sdtContent>
  </w:sdt>
  <w:p w14:paraId="3492BDC1" w14:textId="77777777" w:rsidR="00654DDC" w:rsidRDefault="00654DDC" w:rsidP="00654DDC">
    <w:pPr>
      <w:pStyle w:val="a9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af2"/>
      </w:rPr>
      <w:id w:val="-1614514675"/>
      <w:docPartObj>
        <w:docPartGallery w:val="Page Numbers (Bottom of Page)"/>
        <w:docPartUnique/>
      </w:docPartObj>
    </w:sdtPr>
    <w:sdtContent>
      <w:p w14:paraId="492202F5" w14:textId="0320FDD6" w:rsidR="00654DDC" w:rsidRDefault="00654DDC" w:rsidP="007C63E7">
        <w:pPr>
          <w:pStyle w:val="a9"/>
          <w:framePr w:wrap="none" w:vAnchor="text" w:hAnchor="margin" w:xAlign="right" w:y="1"/>
          <w:rPr>
            <w:rStyle w:val="af2"/>
          </w:rPr>
        </w:pPr>
        <w:r>
          <w:rPr>
            <w:rStyle w:val="af2"/>
          </w:rPr>
          <w:fldChar w:fldCharType="begin"/>
        </w:r>
        <w:r>
          <w:rPr>
            <w:rStyle w:val="af2"/>
          </w:rPr>
          <w:instrText xml:space="preserve"> PAGE </w:instrText>
        </w:r>
        <w:r>
          <w:rPr>
            <w:rStyle w:val="af2"/>
          </w:rPr>
          <w:fldChar w:fldCharType="separate"/>
        </w:r>
        <w:r w:rsidR="00416881">
          <w:rPr>
            <w:rStyle w:val="af2"/>
            <w:noProof/>
          </w:rPr>
          <w:t>13</w:t>
        </w:r>
        <w:r>
          <w:rPr>
            <w:rStyle w:val="af2"/>
          </w:rPr>
          <w:fldChar w:fldCharType="end"/>
        </w:r>
      </w:p>
    </w:sdtContent>
  </w:sdt>
  <w:p w14:paraId="22CDB83F" w14:textId="77777777" w:rsidR="00654DDC" w:rsidRDefault="00654DDC" w:rsidP="00654DDC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CB2795C" w14:textId="77777777" w:rsidR="008D611C" w:rsidRDefault="008D611C" w:rsidP="00C316CD">
      <w:r>
        <w:separator/>
      </w:r>
    </w:p>
  </w:footnote>
  <w:footnote w:type="continuationSeparator" w:id="0">
    <w:p w14:paraId="0735F901" w14:textId="77777777" w:rsidR="008D611C" w:rsidRDefault="008D611C" w:rsidP="00C316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40B4F81"/>
    <w:multiLevelType w:val="hybridMultilevel"/>
    <w:tmpl w:val="7F36AC9A"/>
    <w:lvl w:ilvl="0" w:tplc="ED881A32">
      <w:start w:val="4"/>
      <w:numFmt w:val="decimalEnclosedCircle"/>
      <w:lvlText w:val="%1"/>
      <w:lvlJc w:val="left"/>
      <w:pPr>
        <w:ind w:left="420" w:hanging="420"/>
      </w:pPr>
      <w:rPr>
        <w:rFonts w:hint="default"/>
        <w:color w:val="auto"/>
      </w:rPr>
    </w:lvl>
    <w:lvl w:ilvl="1" w:tplc="04090005">
      <w:start w:val="1"/>
      <w:numFmt w:val="bullet"/>
      <w:lvlText w:val=""/>
      <w:lvlJc w:val="left"/>
      <w:pPr>
        <w:ind w:left="840" w:hanging="420"/>
      </w:pPr>
      <w:rPr>
        <w:rFonts w:ascii="Wingdings" w:hAnsi="Wingdings" w:hint="default"/>
      </w:rPr>
    </w:lvl>
    <w:lvl w:ilvl="2" w:tplc="E250B010">
      <w:start w:val="1"/>
      <w:numFmt w:val="decimal"/>
      <w:lvlText w:val="(%3)"/>
      <w:lvlJc w:val="left"/>
      <w:pPr>
        <w:ind w:left="1260" w:hanging="420"/>
      </w:pPr>
      <w:rPr>
        <w:rFonts w:hint="eastAsia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4DF7DA8"/>
    <w:multiLevelType w:val="hybridMultilevel"/>
    <w:tmpl w:val="AEA6BDAC"/>
    <w:lvl w:ilvl="0" w:tplc="65BC405C">
      <w:start w:val="1"/>
      <w:numFmt w:val="bullet"/>
      <w:lvlText w:val=""/>
      <w:lvlJc w:val="left"/>
      <w:pPr>
        <w:ind w:left="420" w:hanging="420"/>
      </w:pPr>
      <w:rPr>
        <w:rFonts w:ascii="Symbol" w:hAnsi="Symbol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05762D46"/>
    <w:multiLevelType w:val="hybridMultilevel"/>
    <w:tmpl w:val="93802B22"/>
    <w:lvl w:ilvl="0" w:tplc="65BC405C">
      <w:start w:val="1"/>
      <w:numFmt w:val="bullet"/>
      <w:lvlText w:val=""/>
      <w:lvlJc w:val="left"/>
      <w:pPr>
        <w:ind w:left="420" w:hanging="420"/>
      </w:pPr>
      <w:rPr>
        <w:rFonts w:ascii="Symbol" w:hAnsi="Symbol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089D1C4F"/>
    <w:multiLevelType w:val="hybridMultilevel"/>
    <w:tmpl w:val="2FCACA12"/>
    <w:lvl w:ilvl="0" w:tplc="F518439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108B5FDC"/>
    <w:multiLevelType w:val="hybridMultilevel"/>
    <w:tmpl w:val="4F5C0656"/>
    <w:lvl w:ilvl="0" w:tplc="7506C9D6">
      <w:start w:val="1"/>
      <w:numFmt w:val="decimalEnclosedCircle"/>
      <w:lvlText w:val="%1"/>
      <w:lvlJc w:val="left"/>
      <w:pPr>
        <w:ind w:left="420" w:hanging="420"/>
      </w:pPr>
      <w:rPr>
        <w:rFonts w:hint="default"/>
      </w:rPr>
    </w:lvl>
    <w:lvl w:ilvl="1" w:tplc="4A54E3C4">
      <w:start w:val="2"/>
      <w:numFmt w:val="decimalEnclosedCircle"/>
      <w:lvlText w:val="%2"/>
      <w:lvlJc w:val="left"/>
      <w:pPr>
        <w:ind w:left="775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55" w:hanging="420"/>
      </w:pPr>
    </w:lvl>
    <w:lvl w:ilvl="3" w:tplc="0409000F" w:tentative="1">
      <w:start w:val="1"/>
      <w:numFmt w:val="decimal"/>
      <w:lvlText w:val="%4."/>
      <w:lvlJc w:val="left"/>
      <w:pPr>
        <w:ind w:left="1675" w:hanging="420"/>
      </w:pPr>
    </w:lvl>
    <w:lvl w:ilvl="4" w:tplc="04090017" w:tentative="1">
      <w:start w:val="1"/>
      <w:numFmt w:val="aiueoFullWidth"/>
      <w:lvlText w:val="(%5)"/>
      <w:lvlJc w:val="left"/>
      <w:pPr>
        <w:ind w:left="2095" w:hanging="420"/>
      </w:pPr>
    </w:lvl>
    <w:lvl w:ilvl="5" w:tplc="04090011" w:tentative="1">
      <w:start w:val="1"/>
      <w:numFmt w:val="decimalEnclosedCircle"/>
      <w:lvlText w:val="%6"/>
      <w:lvlJc w:val="left"/>
      <w:pPr>
        <w:ind w:left="2515" w:hanging="420"/>
      </w:pPr>
    </w:lvl>
    <w:lvl w:ilvl="6" w:tplc="0409000F" w:tentative="1">
      <w:start w:val="1"/>
      <w:numFmt w:val="decimal"/>
      <w:lvlText w:val="%7."/>
      <w:lvlJc w:val="left"/>
      <w:pPr>
        <w:ind w:left="2935" w:hanging="420"/>
      </w:pPr>
    </w:lvl>
    <w:lvl w:ilvl="7" w:tplc="04090017" w:tentative="1">
      <w:start w:val="1"/>
      <w:numFmt w:val="aiueoFullWidth"/>
      <w:lvlText w:val="(%8)"/>
      <w:lvlJc w:val="left"/>
      <w:pPr>
        <w:ind w:left="3355" w:hanging="420"/>
      </w:pPr>
    </w:lvl>
    <w:lvl w:ilvl="8" w:tplc="04090011" w:tentative="1">
      <w:start w:val="1"/>
      <w:numFmt w:val="decimalEnclosedCircle"/>
      <w:lvlText w:val="%9"/>
      <w:lvlJc w:val="left"/>
      <w:pPr>
        <w:ind w:left="3775" w:hanging="420"/>
      </w:pPr>
    </w:lvl>
  </w:abstractNum>
  <w:abstractNum w:abstractNumId="5" w15:restartNumberingAfterBreak="0">
    <w:nsid w:val="116759C3"/>
    <w:multiLevelType w:val="hybridMultilevel"/>
    <w:tmpl w:val="D104200E"/>
    <w:lvl w:ilvl="0" w:tplc="7506C9D6">
      <w:start w:val="1"/>
      <w:numFmt w:val="decimalEnclosedCircle"/>
      <w:lvlText w:val="%1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143F58C5"/>
    <w:multiLevelType w:val="hybridMultilevel"/>
    <w:tmpl w:val="8DE4E11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14FE7C7D"/>
    <w:multiLevelType w:val="hybridMultilevel"/>
    <w:tmpl w:val="42D8C26C"/>
    <w:lvl w:ilvl="0" w:tplc="E250B010">
      <w:start w:val="1"/>
      <w:numFmt w:val="decimal"/>
      <w:lvlText w:val="(%1)"/>
      <w:lvlJc w:val="left"/>
      <w:pPr>
        <w:ind w:left="63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8" w15:restartNumberingAfterBreak="0">
    <w:nsid w:val="16F2658D"/>
    <w:multiLevelType w:val="hybridMultilevel"/>
    <w:tmpl w:val="3BF6C082"/>
    <w:lvl w:ilvl="0" w:tplc="F95A7E70">
      <w:numFmt w:val="bullet"/>
      <w:lvlText w:val="・"/>
      <w:lvlJc w:val="left"/>
      <w:pPr>
        <w:ind w:left="840" w:hanging="420"/>
      </w:pPr>
      <w:rPr>
        <w:rFonts w:ascii="游明朝" w:eastAsia="游明朝" w:hAnsi="游明朝" w:cs="游明朝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9" w15:restartNumberingAfterBreak="0">
    <w:nsid w:val="17972156"/>
    <w:multiLevelType w:val="hybridMultilevel"/>
    <w:tmpl w:val="44862B0E"/>
    <w:lvl w:ilvl="0" w:tplc="ED881A32">
      <w:start w:val="4"/>
      <w:numFmt w:val="decimalEnclosedCircle"/>
      <w:lvlText w:val="%1"/>
      <w:lvlJc w:val="left"/>
      <w:pPr>
        <w:ind w:left="420" w:hanging="420"/>
      </w:pPr>
      <w:rPr>
        <w:rFonts w:hint="default"/>
        <w:color w:val="auto"/>
      </w:rPr>
    </w:lvl>
    <w:lvl w:ilvl="1" w:tplc="04090005">
      <w:start w:val="1"/>
      <w:numFmt w:val="bullet"/>
      <w:lvlText w:val=""/>
      <w:lvlJc w:val="left"/>
      <w:pPr>
        <w:ind w:left="840" w:hanging="420"/>
      </w:pPr>
      <w:rPr>
        <w:rFonts w:ascii="Wingdings" w:hAnsi="Wingdings" w:hint="default"/>
      </w:rPr>
    </w:lvl>
    <w:lvl w:ilvl="2" w:tplc="04090015">
      <w:start w:val="1"/>
      <w:numFmt w:val="upperLetter"/>
      <w:lvlText w:val="%3)"/>
      <w:lvlJc w:val="left"/>
      <w:pPr>
        <w:ind w:left="1260" w:hanging="420"/>
      </w:pPr>
      <w:rPr>
        <w:rFonts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193C3829"/>
    <w:multiLevelType w:val="hybridMultilevel"/>
    <w:tmpl w:val="79FC409C"/>
    <w:lvl w:ilvl="0" w:tplc="04090005">
      <w:start w:val="1"/>
      <w:numFmt w:val="bullet"/>
      <w:lvlText w:val=""/>
      <w:lvlJc w:val="left"/>
      <w:pPr>
        <w:ind w:left="525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9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85" w:hanging="420"/>
      </w:pPr>
      <w:rPr>
        <w:rFonts w:ascii="Wingdings" w:hAnsi="Wingdings" w:hint="default"/>
      </w:rPr>
    </w:lvl>
  </w:abstractNum>
  <w:abstractNum w:abstractNumId="11" w15:restartNumberingAfterBreak="0">
    <w:nsid w:val="1C330B8F"/>
    <w:multiLevelType w:val="hybridMultilevel"/>
    <w:tmpl w:val="ADA4E83C"/>
    <w:lvl w:ilvl="0" w:tplc="7506C9D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F95A7E70">
      <w:numFmt w:val="bullet"/>
      <w:lvlText w:val="・"/>
      <w:lvlJc w:val="left"/>
      <w:pPr>
        <w:ind w:left="800" w:hanging="360"/>
      </w:pPr>
      <w:rPr>
        <w:rFonts w:ascii="游明朝" w:eastAsia="游明朝" w:hAnsi="游明朝" w:cs="游明朝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2" w15:restartNumberingAfterBreak="0">
    <w:nsid w:val="1CCD0EC0"/>
    <w:multiLevelType w:val="hybridMultilevel"/>
    <w:tmpl w:val="461AE24E"/>
    <w:lvl w:ilvl="0" w:tplc="7506C9D6">
      <w:start w:val="1"/>
      <w:numFmt w:val="decimalEnclosedCircle"/>
      <w:lvlText w:val="%1"/>
      <w:lvlJc w:val="left"/>
      <w:pPr>
        <w:ind w:left="420" w:hanging="420"/>
      </w:pPr>
      <w:rPr>
        <w:rFonts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27522A2D"/>
    <w:multiLevelType w:val="hybridMultilevel"/>
    <w:tmpl w:val="45D0CA06"/>
    <w:lvl w:ilvl="0" w:tplc="ED881A32">
      <w:start w:val="4"/>
      <w:numFmt w:val="decimalEnclosedCircle"/>
      <w:lvlText w:val="%1"/>
      <w:lvlJc w:val="left"/>
      <w:pPr>
        <w:ind w:left="420" w:hanging="420"/>
      </w:pPr>
      <w:rPr>
        <w:rFonts w:hint="default"/>
        <w:color w:val="auto"/>
      </w:rPr>
    </w:lvl>
    <w:lvl w:ilvl="1" w:tplc="04090005">
      <w:start w:val="1"/>
      <w:numFmt w:val="bullet"/>
      <w:lvlText w:val=""/>
      <w:lvlJc w:val="left"/>
      <w:pPr>
        <w:ind w:left="840" w:hanging="420"/>
      </w:pPr>
      <w:rPr>
        <w:rFonts w:ascii="Wingdings" w:hAnsi="Wingdings" w:hint="default"/>
      </w:rPr>
    </w:lvl>
    <w:lvl w:ilvl="2" w:tplc="04090011">
      <w:start w:val="1"/>
      <w:numFmt w:val="decimalEnclosedCircle"/>
      <w:lvlText w:val="%3"/>
      <w:lvlJc w:val="left"/>
      <w:pPr>
        <w:ind w:left="1260" w:hanging="420"/>
      </w:pPr>
      <w:rPr>
        <w:rFonts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2AF35C3F"/>
    <w:multiLevelType w:val="hybridMultilevel"/>
    <w:tmpl w:val="EDA2E146"/>
    <w:lvl w:ilvl="0" w:tplc="E250B010">
      <w:start w:val="1"/>
      <w:numFmt w:val="decimal"/>
      <w:lvlText w:val="(%1)"/>
      <w:lvlJc w:val="left"/>
      <w:pPr>
        <w:ind w:left="84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5" w15:restartNumberingAfterBreak="0">
    <w:nsid w:val="2D4F6E60"/>
    <w:multiLevelType w:val="hybridMultilevel"/>
    <w:tmpl w:val="F0849248"/>
    <w:lvl w:ilvl="0" w:tplc="F95A7E70">
      <w:numFmt w:val="bullet"/>
      <w:lvlText w:val="・"/>
      <w:lvlJc w:val="left"/>
      <w:pPr>
        <w:ind w:left="840" w:hanging="420"/>
      </w:pPr>
      <w:rPr>
        <w:rFonts w:ascii="游明朝" w:eastAsia="游明朝" w:hAnsi="游明朝" w:cs="游明朝" w:hint="eastAsia"/>
      </w:rPr>
    </w:lvl>
    <w:lvl w:ilvl="1" w:tplc="0409000B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6" w15:restartNumberingAfterBreak="0">
    <w:nsid w:val="2FFD2B1A"/>
    <w:multiLevelType w:val="hybridMultilevel"/>
    <w:tmpl w:val="0B0E5310"/>
    <w:lvl w:ilvl="0" w:tplc="7506C9D6">
      <w:start w:val="1"/>
      <w:numFmt w:val="decimalEnclosedCircle"/>
      <w:lvlText w:val="%1"/>
      <w:lvlJc w:val="left"/>
      <w:pPr>
        <w:ind w:left="420" w:hanging="420"/>
      </w:pPr>
      <w:rPr>
        <w:rFonts w:hint="default"/>
        <w:color w:val="auto"/>
      </w:rPr>
    </w:lvl>
    <w:lvl w:ilvl="1" w:tplc="04090005">
      <w:start w:val="1"/>
      <w:numFmt w:val="bullet"/>
      <w:lvlText w:val="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7" w15:restartNumberingAfterBreak="0">
    <w:nsid w:val="373D5251"/>
    <w:multiLevelType w:val="hybridMultilevel"/>
    <w:tmpl w:val="C964AB8E"/>
    <w:lvl w:ilvl="0" w:tplc="65BC405C">
      <w:start w:val="1"/>
      <w:numFmt w:val="bullet"/>
      <w:lvlText w:val=""/>
      <w:lvlJc w:val="left"/>
      <w:pPr>
        <w:ind w:left="420" w:hanging="420"/>
      </w:pPr>
      <w:rPr>
        <w:rFonts w:ascii="Symbol" w:hAnsi="Symbol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8" w15:restartNumberingAfterBreak="0">
    <w:nsid w:val="3DBE6FE5"/>
    <w:multiLevelType w:val="hybridMultilevel"/>
    <w:tmpl w:val="F672F38E"/>
    <w:lvl w:ilvl="0" w:tplc="E250B010">
      <w:start w:val="1"/>
      <w:numFmt w:val="decimal"/>
      <w:lvlText w:val="(%1)"/>
      <w:lvlJc w:val="left"/>
      <w:pPr>
        <w:ind w:left="840" w:hanging="42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9" w15:restartNumberingAfterBreak="0">
    <w:nsid w:val="3EC01140"/>
    <w:multiLevelType w:val="hybridMultilevel"/>
    <w:tmpl w:val="11983BF2"/>
    <w:lvl w:ilvl="0" w:tplc="E250B010">
      <w:start w:val="1"/>
      <w:numFmt w:val="decimal"/>
      <w:lvlText w:val="(%1)"/>
      <w:lvlJc w:val="left"/>
      <w:pPr>
        <w:ind w:left="626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46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6" w:hanging="420"/>
      </w:pPr>
    </w:lvl>
    <w:lvl w:ilvl="3" w:tplc="0409000F" w:tentative="1">
      <w:start w:val="1"/>
      <w:numFmt w:val="decimal"/>
      <w:lvlText w:val="%4."/>
      <w:lvlJc w:val="left"/>
      <w:pPr>
        <w:ind w:left="1886" w:hanging="420"/>
      </w:pPr>
    </w:lvl>
    <w:lvl w:ilvl="4" w:tplc="04090017" w:tentative="1">
      <w:start w:val="1"/>
      <w:numFmt w:val="aiueoFullWidth"/>
      <w:lvlText w:val="(%5)"/>
      <w:lvlJc w:val="left"/>
      <w:pPr>
        <w:ind w:left="2306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6" w:hanging="420"/>
      </w:pPr>
    </w:lvl>
    <w:lvl w:ilvl="6" w:tplc="0409000F" w:tentative="1">
      <w:start w:val="1"/>
      <w:numFmt w:val="decimal"/>
      <w:lvlText w:val="%7."/>
      <w:lvlJc w:val="left"/>
      <w:pPr>
        <w:ind w:left="3146" w:hanging="420"/>
      </w:pPr>
    </w:lvl>
    <w:lvl w:ilvl="7" w:tplc="04090017" w:tentative="1">
      <w:start w:val="1"/>
      <w:numFmt w:val="aiueoFullWidth"/>
      <w:lvlText w:val="(%8)"/>
      <w:lvlJc w:val="left"/>
      <w:pPr>
        <w:ind w:left="3566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6" w:hanging="420"/>
      </w:pPr>
    </w:lvl>
  </w:abstractNum>
  <w:abstractNum w:abstractNumId="20" w15:restartNumberingAfterBreak="0">
    <w:nsid w:val="44D26075"/>
    <w:multiLevelType w:val="hybridMultilevel"/>
    <w:tmpl w:val="AAA4F444"/>
    <w:lvl w:ilvl="0" w:tplc="151AE0A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1" w15:restartNumberingAfterBreak="0">
    <w:nsid w:val="45F50CB4"/>
    <w:multiLevelType w:val="hybridMultilevel"/>
    <w:tmpl w:val="392CC838"/>
    <w:lvl w:ilvl="0" w:tplc="6A44199A">
      <w:start w:val="1"/>
      <w:numFmt w:val="decimalEnclosedCircle"/>
      <w:lvlText w:val="%1"/>
      <w:lvlJc w:val="left"/>
      <w:pPr>
        <w:ind w:left="420" w:hanging="420"/>
      </w:pPr>
      <w:rPr>
        <w:rFonts w:hint="default"/>
      </w:rPr>
    </w:lvl>
    <w:lvl w:ilvl="1" w:tplc="E250B010">
      <w:start w:val="1"/>
      <w:numFmt w:val="decimal"/>
      <w:lvlText w:val="(%2)"/>
      <w:lvlJc w:val="left"/>
      <w:pPr>
        <w:ind w:left="1260" w:hanging="4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 w15:restartNumberingAfterBreak="0">
    <w:nsid w:val="4DC71D62"/>
    <w:multiLevelType w:val="multilevel"/>
    <w:tmpl w:val="461AE24E"/>
    <w:lvl w:ilvl="0">
      <w:start w:val="1"/>
      <w:numFmt w:val="decimalEnclosedCircle"/>
      <w:lvlText w:val="%1"/>
      <w:lvlJc w:val="left"/>
      <w:pPr>
        <w:ind w:left="420" w:hanging="420"/>
      </w:pPr>
      <w:rPr>
        <w:rFonts w:hint="default"/>
        <w:color w:val="auto"/>
      </w:rPr>
    </w:lvl>
    <w:lvl w:ilvl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3" w15:restartNumberingAfterBreak="0">
    <w:nsid w:val="52C635E7"/>
    <w:multiLevelType w:val="hybridMultilevel"/>
    <w:tmpl w:val="4580A90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4" w15:restartNumberingAfterBreak="0">
    <w:nsid w:val="55892292"/>
    <w:multiLevelType w:val="hybridMultilevel"/>
    <w:tmpl w:val="E1E21D82"/>
    <w:lvl w:ilvl="0" w:tplc="E250B010">
      <w:start w:val="1"/>
      <w:numFmt w:val="decimal"/>
      <w:lvlText w:val="(%1)"/>
      <w:lvlJc w:val="left"/>
      <w:pPr>
        <w:ind w:left="84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5" w15:restartNumberingAfterBreak="0">
    <w:nsid w:val="74AB03EF"/>
    <w:multiLevelType w:val="hybridMultilevel"/>
    <w:tmpl w:val="CE0648BE"/>
    <w:lvl w:ilvl="0" w:tplc="65BC405C">
      <w:start w:val="1"/>
      <w:numFmt w:val="bullet"/>
      <w:lvlText w:val=""/>
      <w:lvlJc w:val="left"/>
      <w:pPr>
        <w:ind w:left="780" w:hanging="420"/>
      </w:pPr>
      <w:rPr>
        <w:rFonts w:ascii="Symbol" w:hAnsi="Symbol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ind w:left="12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26" w15:restartNumberingAfterBreak="0">
    <w:nsid w:val="75F9166D"/>
    <w:multiLevelType w:val="hybridMultilevel"/>
    <w:tmpl w:val="5AE0D8E4"/>
    <w:lvl w:ilvl="0" w:tplc="57DE725A">
      <w:start w:val="1"/>
      <w:numFmt w:val="decimalEnclosedCircle"/>
      <w:lvlText w:val="%1"/>
      <w:lvlJc w:val="left"/>
      <w:pPr>
        <w:ind w:left="780" w:hanging="360"/>
      </w:pPr>
      <w:rPr>
        <w:rFonts w:asciiTheme="minorHAnsi" w:hAnsiTheme="minorHAnsi" w:cstheme="minorBidi" w:hint="default"/>
        <w:sz w:val="21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7" w15:restartNumberingAfterBreak="0">
    <w:nsid w:val="771F3783"/>
    <w:multiLevelType w:val="hybridMultilevel"/>
    <w:tmpl w:val="9202DAE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8" w15:restartNumberingAfterBreak="0">
    <w:nsid w:val="7C4E7F56"/>
    <w:multiLevelType w:val="hybridMultilevel"/>
    <w:tmpl w:val="B5167F2E"/>
    <w:lvl w:ilvl="0" w:tplc="E250B010">
      <w:start w:val="1"/>
      <w:numFmt w:val="decimal"/>
      <w:lvlText w:val="(%1)"/>
      <w:lvlJc w:val="left"/>
      <w:pPr>
        <w:ind w:left="626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46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6" w:hanging="420"/>
      </w:pPr>
    </w:lvl>
    <w:lvl w:ilvl="3" w:tplc="0409000F" w:tentative="1">
      <w:start w:val="1"/>
      <w:numFmt w:val="decimal"/>
      <w:lvlText w:val="%4."/>
      <w:lvlJc w:val="left"/>
      <w:pPr>
        <w:ind w:left="1886" w:hanging="420"/>
      </w:pPr>
    </w:lvl>
    <w:lvl w:ilvl="4" w:tplc="04090017" w:tentative="1">
      <w:start w:val="1"/>
      <w:numFmt w:val="aiueoFullWidth"/>
      <w:lvlText w:val="(%5)"/>
      <w:lvlJc w:val="left"/>
      <w:pPr>
        <w:ind w:left="2306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6" w:hanging="420"/>
      </w:pPr>
    </w:lvl>
    <w:lvl w:ilvl="6" w:tplc="0409000F" w:tentative="1">
      <w:start w:val="1"/>
      <w:numFmt w:val="decimal"/>
      <w:lvlText w:val="%7."/>
      <w:lvlJc w:val="left"/>
      <w:pPr>
        <w:ind w:left="3146" w:hanging="420"/>
      </w:pPr>
    </w:lvl>
    <w:lvl w:ilvl="7" w:tplc="04090017" w:tentative="1">
      <w:start w:val="1"/>
      <w:numFmt w:val="aiueoFullWidth"/>
      <w:lvlText w:val="(%8)"/>
      <w:lvlJc w:val="left"/>
      <w:pPr>
        <w:ind w:left="3566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6" w:hanging="420"/>
      </w:pPr>
    </w:lvl>
  </w:abstractNum>
  <w:abstractNum w:abstractNumId="29" w15:restartNumberingAfterBreak="0">
    <w:nsid w:val="7E3042F3"/>
    <w:multiLevelType w:val="hybridMultilevel"/>
    <w:tmpl w:val="34006DB6"/>
    <w:lvl w:ilvl="0" w:tplc="E250B010">
      <w:start w:val="1"/>
      <w:numFmt w:val="decimal"/>
      <w:lvlText w:val="(%1)"/>
      <w:lvlJc w:val="left"/>
      <w:pPr>
        <w:ind w:left="84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num w:numId="1" w16cid:durableId="574239066">
    <w:abstractNumId w:val="11"/>
  </w:num>
  <w:num w:numId="2" w16cid:durableId="1438672665">
    <w:abstractNumId w:val="10"/>
  </w:num>
  <w:num w:numId="3" w16cid:durableId="1581406128">
    <w:abstractNumId w:val="6"/>
  </w:num>
  <w:num w:numId="4" w16cid:durableId="745763665">
    <w:abstractNumId w:val="20"/>
  </w:num>
  <w:num w:numId="5" w16cid:durableId="1363477807">
    <w:abstractNumId w:val="26"/>
  </w:num>
  <w:num w:numId="6" w16cid:durableId="527763385">
    <w:abstractNumId w:val="25"/>
  </w:num>
  <w:num w:numId="7" w16cid:durableId="1788462">
    <w:abstractNumId w:val="2"/>
  </w:num>
  <w:num w:numId="8" w16cid:durableId="1779107420">
    <w:abstractNumId w:val="1"/>
  </w:num>
  <w:num w:numId="9" w16cid:durableId="759374709">
    <w:abstractNumId w:val="16"/>
  </w:num>
  <w:num w:numId="10" w16cid:durableId="439954818">
    <w:abstractNumId w:val="13"/>
  </w:num>
  <w:num w:numId="11" w16cid:durableId="461777299">
    <w:abstractNumId w:val="17"/>
  </w:num>
  <w:num w:numId="12" w16cid:durableId="158815812">
    <w:abstractNumId w:val="3"/>
  </w:num>
  <w:num w:numId="13" w16cid:durableId="1004282891">
    <w:abstractNumId w:val="5"/>
  </w:num>
  <w:num w:numId="14" w16cid:durableId="947197982">
    <w:abstractNumId w:val="27"/>
  </w:num>
  <w:num w:numId="15" w16cid:durableId="983316436">
    <w:abstractNumId w:val="23"/>
  </w:num>
  <w:num w:numId="16" w16cid:durableId="565452631">
    <w:abstractNumId w:val="12"/>
  </w:num>
  <w:num w:numId="17" w16cid:durableId="1358774804">
    <w:abstractNumId w:val="21"/>
  </w:num>
  <w:num w:numId="18" w16cid:durableId="988747696">
    <w:abstractNumId w:val="9"/>
  </w:num>
  <w:num w:numId="19" w16cid:durableId="1880316341">
    <w:abstractNumId w:val="0"/>
  </w:num>
  <w:num w:numId="20" w16cid:durableId="695933842">
    <w:abstractNumId w:val="14"/>
  </w:num>
  <w:num w:numId="21" w16cid:durableId="2105149733">
    <w:abstractNumId w:val="22"/>
  </w:num>
  <w:num w:numId="22" w16cid:durableId="169490787">
    <w:abstractNumId w:val="7"/>
  </w:num>
  <w:num w:numId="23" w16cid:durableId="1389916163">
    <w:abstractNumId w:val="24"/>
  </w:num>
  <w:num w:numId="24" w16cid:durableId="782652337">
    <w:abstractNumId w:val="29"/>
  </w:num>
  <w:num w:numId="25" w16cid:durableId="106198401">
    <w:abstractNumId w:val="4"/>
  </w:num>
  <w:num w:numId="26" w16cid:durableId="768622488">
    <w:abstractNumId w:val="18"/>
  </w:num>
  <w:num w:numId="27" w16cid:durableId="2074692863">
    <w:abstractNumId w:val="19"/>
  </w:num>
  <w:num w:numId="28" w16cid:durableId="1190410856">
    <w:abstractNumId w:val="28"/>
  </w:num>
  <w:num w:numId="29" w16cid:durableId="306014783">
    <w:abstractNumId w:val="15"/>
  </w:num>
  <w:num w:numId="30" w16cid:durableId="381683299">
    <w:abstractNumId w:val="8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2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652A"/>
    <w:rsid w:val="000023B3"/>
    <w:rsid w:val="00002F88"/>
    <w:rsid w:val="00007CDB"/>
    <w:rsid w:val="000148D8"/>
    <w:rsid w:val="00017DA0"/>
    <w:rsid w:val="0004126C"/>
    <w:rsid w:val="00042C62"/>
    <w:rsid w:val="00043FB7"/>
    <w:rsid w:val="000458DC"/>
    <w:rsid w:val="00061021"/>
    <w:rsid w:val="0007119D"/>
    <w:rsid w:val="000C652A"/>
    <w:rsid w:val="000D434C"/>
    <w:rsid w:val="000E04A4"/>
    <w:rsid w:val="000E3328"/>
    <w:rsid w:val="000E54F1"/>
    <w:rsid w:val="000F6775"/>
    <w:rsid w:val="000F7874"/>
    <w:rsid w:val="0010271D"/>
    <w:rsid w:val="001035EF"/>
    <w:rsid w:val="001272E4"/>
    <w:rsid w:val="0012781E"/>
    <w:rsid w:val="00146BA8"/>
    <w:rsid w:val="001479B9"/>
    <w:rsid w:val="00152D96"/>
    <w:rsid w:val="001552B2"/>
    <w:rsid w:val="00162405"/>
    <w:rsid w:val="00164CAF"/>
    <w:rsid w:val="00170607"/>
    <w:rsid w:val="001803CF"/>
    <w:rsid w:val="00192C43"/>
    <w:rsid w:val="001C36C0"/>
    <w:rsid w:val="001D7674"/>
    <w:rsid w:val="001F054E"/>
    <w:rsid w:val="00213D1A"/>
    <w:rsid w:val="00225A1E"/>
    <w:rsid w:val="00230110"/>
    <w:rsid w:val="00236D94"/>
    <w:rsid w:val="00251BB7"/>
    <w:rsid w:val="00262F52"/>
    <w:rsid w:val="0026659F"/>
    <w:rsid w:val="002773E5"/>
    <w:rsid w:val="00277BDC"/>
    <w:rsid w:val="0028193D"/>
    <w:rsid w:val="00295049"/>
    <w:rsid w:val="002A4868"/>
    <w:rsid w:val="002B07D7"/>
    <w:rsid w:val="002C09A7"/>
    <w:rsid w:val="002D00C2"/>
    <w:rsid w:val="002D611C"/>
    <w:rsid w:val="002D625F"/>
    <w:rsid w:val="002E6284"/>
    <w:rsid w:val="002F31DC"/>
    <w:rsid w:val="002F53A7"/>
    <w:rsid w:val="0030077D"/>
    <w:rsid w:val="00345B13"/>
    <w:rsid w:val="00346C41"/>
    <w:rsid w:val="00351509"/>
    <w:rsid w:val="00351858"/>
    <w:rsid w:val="003551CF"/>
    <w:rsid w:val="0035633E"/>
    <w:rsid w:val="003606FC"/>
    <w:rsid w:val="00365769"/>
    <w:rsid w:val="0037464B"/>
    <w:rsid w:val="00380D52"/>
    <w:rsid w:val="003A24F9"/>
    <w:rsid w:val="003A564B"/>
    <w:rsid w:val="003A78C4"/>
    <w:rsid w:val="003C6691"/>
    <w:rsid w:val="003D5DCA"/>
    <w:rsid w:val="003E43A5"/>
    <w:rsid w:val="003E59D6"/>
    <w:rsid w:val="003F3CB2"/>
    <w:rsid w:val="003F6F1D"/>
    <w:rsid w:val="00404299"/>
    <w:rsid w:val="00416881"/>
    <w:rsid w:val="00427C8F"/>
    <w:rsid w:val="00447A65"/>
    <w:rsid w:val="00451B2A"/>
    <w:rsid w:val="00494672"/>
    <w:rsid w:val="00497DEB"/>
    <w:rsid w:val="004A2809"/>
    <w:rsid w:val="004D00C6"/>
    <w:rsid w:val="004E717A"/>
    <w:rsid w:val="00503CF8"/>
    <w:rsid w:val="00514DFC"/>
    <w:rsid w:val="00516720"/>
    <w:rsid w:val="00546FDA"/>
    <w:rsid w:val="00556C34"/>
    <w:rsid w:val="00561F13"/>
    <w:rsid w:val="005705E4"/>
    <w:rsid w:val="00573297"/>
    <w:rsid w:val="00574C1F"/>
    <w:rsid w:val="00584B74"/>
    <w:rsid w:val="00590D1D"/>
    <w:rsid w:val="00591849"/>
    <w:rsid w:val="0059359A"/>
    <w:rsid w:val="005961E1"/>
    <w:rsid w:val="0059773A"/>
    <w:rsid w:val="005A72F1"/>
    <w:rsid w:val="005B6843"/>
    <w:rsid w:val="005C4905"/>
    <w:rsid w:val="005D3BF1"/>
    <w:rsid w:val="005F62A6"/>
    <w:rsid w:val="0060300D"/>
    <w:rsid w:val="00606A75"/>
    <w:rsid w:val="00607F21"/>
    <w:rsid w:val="00633577"/>
    <w:rsid w:val="0065090B"/>
    <w:rsid w:val="00654DDC"/>
    <w:rsid w:val="006569D9"/>
    <w:rsid w:val="00661917"/>
    <w:rsid w:val="00664E57"/>
    <w:rsid w:val="00674F7F"/>
    <w:rsid w:val="00691F07"/>
    <w:rsid w:val="0069784A"/>
    <w:rsid w:val="006B1BFA"/>
    <w:rsid w:val="006D43D3"/>
    <w:rsid w:val="006D7002"/>
    <w:rsid w:val="006E0EFE"/>
    <w:rsid w:val="006E1331"/>
    <w:rsid w:val="006E599B"/>
    <w:rsid w:val="006E6E49"/>
    <w:rsid w:val="006F4A6F"/>
    <w:rsid w:val="00703FCB"/>
    <w:rsid w:val="007148D7"/>
    <w:rsid w:val="007238FF"/>
    <w:rsid w:val="0073322E"/>
    <w:rsid w:val="007404F4"/>
    <w:rsid w:val="00754657"/>
    <w:rsid w:val="007739D4"/>
    <w:rsid w:val="0077786D"/>
    <w:rsid w:val="00781A92"/>
    <w:rsid w:val="007A3CFD"/>
    <w:rsid w:val="007A57AE"/>
    <w:rsid w:val="007A738D"/>
    <w:rsid w:val="007B5995"/>
    <w:rsid w:val="007C42F5"/>
    <w:rsid w:val="007C54FA"/>
    <w:rsid w:val="007C633C"/>
    <w:rsid w:val="007D3EC1"/>
    <w:rsid w:val="00811905"/>
    <w:rsid w:val="00813045"/>
    <w:rsid w:val="00814B49"/>
    <w:rsid w:val="00814B8A"/>
    <w:rsid w:val="00817DA8"/>
    <w:rsid w:val="00827CC7"/>
    <w:rsid w:val="008319CE"/>
    <w:rsid w:val="00835733"/>
    <w:rsid w:val="00836741"/>
    <w:rsid w:val="008400D5"/>
    <w:rsid w:val="008446C3"/>
    <w:rsid w:val="008472B8"/>
    <w:rsid w:val="00853967"/>
    <w:rsid w:val="00854849"/>
    <w:rsid w:val="008822C8"/>
    <w:rsid w:val="00887FD9"/>
    <w:rsid w:val="008903B2"/>
    <w:rsid w:val="008954E2"/>
    <w:rsid w:val="008B7600"/>
    <w:rsid w:val="008C2F49"/>
    <w:rsid w:val="008D611C"/>
    <w:rsid w:val="008E7689"/>
    <w:rsid w:val="008F0397"/>
    <w:rsid w:val="008F257C"/>
    <w:rsid w:val="008F31D3"/>
    <w:rsid w:val="00914C51"/>
    <w:rsid w:val="00932AB5"/>
    <w:rsid w:val="00965369"/>
    <w:rsid w:val="00967784"/>
    <w:rsid w:val="00973E99"/>
    <w:rsid w:val="00980007"/>
    <w:rsid w:val="00986A89"/>
    <w:rsid w:val="009A27BA"/>
    <w:rsid w:val="009B3DB4"/>
    <w:rsid w:val="009B4E6C"/>
    <w:rsid w:val="009C23FD"/>
    <w:rsid w:val="009C4278"/>
    <w:rsid w:val="009D6735"/>
    <w:rsid w:val="009E0B46"/>
    <w:rsid w:val="009E15D2"/>
    <w:rsid w:val="009E3110"/>
    <w:rsid w:val="009F4E9B"/>
    <w:rsid w:val="00A2217D"/>
    <w:rsid w:val="00A31B44"/>
    <w:rsid w:val="00A3598D"/>
    <w:rsid w:val="00A40641"/>
    <w:rsid w:val="00A4691C"/>
    <w:rsid w:val="00A51B93"/>
    <w:rsid w:val="00A64FCE"/>
    <w:rsid w:val="00A90BEA"/>
    <w:rsid w:val="00AA5563"/>
    <w:rsid w:val="00AA58D4"/>
    <w:rsid w:val="00AA6611"/>
    <w:rsid w:val="00AB12D3"/>
    <w:rsid w:val="00AD46B2"/>
    <w:rsid w:val="00AD63A7"/>
    <w:rsid w:val="00AD6C07"/>
    <w:rsid w:val="00AD7462"/>
    <w:rsid w:val="00AE6347"/>
    <w:rsid w:val="00AF2277"/>
    <w:rsid w:val="00B050E2"/>
    <w:rsid w:val="00B10E59"/>
    <w:rsid w:val="00B2333F"/>
    <w:rsid w:val="00B266D6"/>
    <w:rsid w:val="00B4169A"/>
    <w:rsid w:val="00B43FCE"/>
    <w:rsid w:val="00B4445F"/>
    <w:rsid w:val="00B45D4F"/>
    <w:rsid w:val="00B54275"/>
    <w:rsid w:val="00B75F2A"/>
    <w:rsid w:val="00B85100"/>
    <w:rsid w:val="00BD493E"/>
    <w:rsid w:val="00BD4BAA"/>
    <w:rsid w:val="00BE5CAE"/>
    <w:rsid w:val="00BF0FA8"/>
    <w:rsid w:val="00C005B9"/>
    <w:rsid w:val="00C244BA"/>
    <w:rsid w:val="00C316CD"/>
    <w:rsid w:val="00C32818"/>
    <w:rsid w:val="00C37E43"/>
    <w:rsid w:val="00C5228D"/>
    <w:rsid w:val="00C60AD3"/>
    <w:rsid w:val="00C81147"/>
    <w:rsid w:val="00C92910"/>
    <w:rsid w:val="00CA5004"/>
    <w:rsid w:val="00CA7E5D"/>
    <w:rsid w:val="00CB0796"/>
    <w:rsid w:val="00CB0A7E"/>
    <w:rsid w:val="00CC0A28"/>
    <w:rsid w:val="00CD3838"/>
    <w:rsid w:val="00CE1A61"/>
    <w:rsid w:val="00CE4A49"/>
    <w:rsid w:val="00CF243D"/>
    <w:rsid w:val="00CF4E7F"/>
    <w:rsid w:val="00D02C08"/>
    <w:rsid w:val="00D03F8B"/>
    <w:rsid w:val="00D84841"/>
    <w:rsid w:val="00DB4A19"/>
    <w:rsid w:val="00DD0185"/>
    <w:rsid w:val="00DD0C3C"/>
    <w:rsid w:val="00DD2DC8"/>
    <w:rsid w:val="00DD6DCA"/>
    <w:rsid w:val="00DE3F90"/>
    <w:rsid w:val="00DF6053"/>
    <w:rsid w:val="00E11F91"/>
    <w:rsid w:val="00E34BDA"/>
    <w:rsid w:val="00E4397B"/>
    <w:rsid w:val="00E45AD0"/>
    <w:rsid w:val="00E9598A"/>
    <w:rsid w:val="00EB0585"/>
    <w:rsid w:val="00EB2B0B"/>
    <w:rsid w:val="00EB3CD5"/>
    <w:rsid w:val="00EC21FC"/>
    <w:rsid w:val="00EC27AE"/>
    <w:rsid w:val="00EC5862"/>
    <w:rsid w:val="00EC6A45"/>
    <w:rsid w:val="00EF32EB"/>
    <w:rsid w:val="00F019F8"/>
    <w:rsid w:val="00F0751B"/>
    <w:rsid w:val="00F13237"/>
    <w:rsid w:val="00F15CA8"/>
    <w:rsid w:val="00F23048"/>
    <w:rsid w:val="00F25DCF"/>
    <w:rsid w:val="00F31511"/>
    <w:rsid w:val="00F56202"/>
    <w:rsid w:val="00F579AD"/>
    <w:rsid w:val="00F6524A"/>
    <w:rsid w:val="00F9209E"/>
    <w:rsid w:val="00F94892"/>
    <w:rsid w:val="00F952C5"/>
    <w:rsid w:val="00FA155E"/>
    <w:rsid w:val="00FA3CCB"/>
    <w:rsid w:val="00FA3F90"/>
    <w:rsid w:val="00FA402B"/>
    <w:rsid w:val="00FB239C"/>
    <w:rsid w:val="00FF7627"/>
    <w:rsid w:val="00FF7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72E6D50"/>
  <w15:chartTrackingRefBased/>
  <w15:docId w15:val="{CA19E1EC-6742-4B0B-B5F6-D49D051939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B07D7"/>
    <w:rPr>
      <w:color w:val="0563C1" w:themeColor="hyperlink"/>
      <w:u w:val="single"/>
    </w:rPr>
  </w:style>
  <w:style w:type="character" w:customStyle="1" w:styleId="1">
    <w:name w:val="未解決のメンション1"/>
    <w:basedOn w:val="a0"/>
    <w:uiPriority w:val="99"/>
    <w:semiHidden/>
    <w:unhideWhenUsed/>
    <w:rsid w:val="002B07D7"/>
    <w:rPr>
      <w:color w:val="605E5C"/>
      <w:shd w:val="clear" w:color="auto" w:fill="E1DFDD"/>
    </w:rPr>
  </w:style>
  <w:style w:type="paragraph" w:styleId="a4">
    <w:name w:val="List Paragraph"/>
    <w:basedOn w:val="a"/>
    <w:uiPriority w:val="34"/>
    <w:qFormat/>
    <w:rsid w:val="003A78C4"/>
    <w:pPr>
      <w:ind w:leftChars="400" w:left="840"/>
    </w:pPr>
  </w:style>
  <w:style w:type="paragraph" w:styleId="a5">
    <w:name w:val="Balloon Text"/>
    <w:basedOn w:val="a"/>
    <w:link w:val="a6"/>
    <w:uiPriority w:val="99"/>
    <w:semiHidden/>
    <w:unhideWhenUsed/>
    <w:rsid w:val="00E11F91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E11F91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C316C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C316CD"/>
  </w:style>
  <w:style w:type="paragraph" w:styleId="a9">
    <w:name w:val="footer"/>
    <w:basedOn w:val="a"/>
    <w:link w:val="aa"/>
    <w:uiPriority w:val="99"/>
    <w:unhideWhenUsed/>
    <w:rsid w:val="00C316CD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C316CD"/>
  </w:style>
  <w:style w:type="character" w:styleId="ab">
    <w:name w:val="annotation reference"/>
    <w:basedOn w:val="a0"/>
    <w:uiPriority w:val="99"/>
    <w:semiHidden/>
    <w:unhideWhenUsed/>
    <w:rsid w:val="008F257C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8F257C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8F257C"/>
  </w:style>
  <w:style w:type="paragraph" w:styleId="ae">
    <w:name w:val="annotation subject"/>
    <w:basedOn w:val="ac"/>
    <w:next w:val="ac"/>
    <w:link w:val="af"/>
    <w:uiPriority w:val="99"/>
    <w:semiHidden/>
    <w:unhideWhenUsed/>
    <w:rsid w:val="008F257C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8F257C"/>
    <w:rPr>
      <w:b/>
      <w:bCs/>
    </w:rPr>
  </w:style>
  <w:style w:type="table" w:styleId="af0">
    <w:name w:val="Table Grid"/>
    <w:basedOn w:val="a1"/>
    <w:uiPriority w:val="39"/>
    <w:rsid w:val="00691F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line number"/>
    <w:basedOn w:val="a0"/>
    <w:uiPriority w:val="99"/>
    <w:semiHidden/>
    <w:unhideWhenUsed/>
    <w:rsid w:val="00654DDC"/>
  </w:style>
  <w:style w:type="character" w:styleId="af2">
    <w:name w:val="page number"/>
    <w:basedOn w:val="a0"/>
    <w:uiPriority w:val="99"/>
    <w:semiHidden/>
    <w:unhideWhenUsed/>
    <w:rsid w:val="00654D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8021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82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31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70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33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1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1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5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2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5" Type="http://schemas.openxmlformats.org/officeDocument/2006/relationships/webSettings" Target="webSettings.xml"/><Relationship Id="rId15" Type="http://schemas.openxmlformats.org/officeDocument/2006/relationships/image" Target="media/image8.emf"/><Relationship Id="rId23" Type="http://schemas.openxmlformats.org/officeDocument/2006/relationships/image" Target="media/image16.png"/><Relationship Id="rId28" Type="http://schemas.openxmlformats.org/officeDocument/2006/relationships/footer" Target="footer2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footer" Target="footer1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6B94107-666B-48CD-91F8-2A994A5667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17</Pages>
  <Words>728</Words>
  <Characters>4154</Characters>
  <Application>Microsoft Office Word</Application>
  <DocSecurity>0</DocSecurity>
  <Lines>34</Lines>
  <Paragraphs>9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HCUGN01</dc:creator>
  <cp:keywords/>
  <dc:description/>
  <cp:lastModifiedBy>大輔 岡田</cp:lastModifiedBy>
  <cp:revision>3</cp:revision>
  <cp:lastPrinted>2025-07-19T12:34:00Z</cp:lastPrinted>
  <dcterms:created xsi:type="dcterms:W3CDTF">2026-06-24T00:51:00Z</dcterms:created>
  <dcterms:modified xsi:type="dcterms:W3CDTF">2026-07-22T04:59:00Z</dcterms:modified>
</cp:coreProperties>
</file>